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FFA7F" w14:textId="77777777" w:rsidR="002C5D70" w:rsidRDefault="002C5D70" w:rsidP="0069223D">
      <w:pPr>
        <w:rPr>
          <w:rFonts w:ascii="Montserrat" w:eastAsia="Times New Roman" w:hAnsi="Montserrat" w:cstheme="majorBidi"/>
          <w:b/>
          <w:bCs/>
          <w:sz w:val="22"/>
          <w:szCs w:val="22"/>
          <w:lang w:val="en-US" w:eastAsia="en-GB"/>
        </w:rPr>
      </w:pPr>
    </w:p>
    <w:p w14:paraId="646C9A14" w14:textId="17F83BEF" w:rsidR="0069223D" w:rsidRPr="000E1E36" w:rsidRDefault="0069223D" w:rsidP="0069223D">
      <w:p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PROGRAMUL REGIONAL VEST 2021-2027</w:t>
      </w:r>
    </w:p>
    <w:p w14:paraId="355FEB66"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OP 3 - O Europă </w:t>
      </w:r>
      <w:proofErr w:type="spellStart"/>
      <w:r w:rsidRPr="000E1E36">
        <w:rPr>
          <w:rFonts w:ascii="Montserrat" w:eastAsia="Times New Roman" w:hAnsi="Montserrat" w:cstheme="majorBidi"/>
          <w:b/>
          <w:bCs/>
          <w:sz w:val="22"/>
          <w:szCs w:val="22"/>
          <w:lang w:val="en-US" w:eastAsia="en-GB"/>
        </w:rPr>
        <w:t>mai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conectată</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prin</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creșterea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mobilității</w:t>
      </w:r>
      <w:proofErr w:type="spellEnd"/>
    </w:p>
    <w:p w14:paraId="3BD684BE"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Prioritatea</w:t>
      </w:r>
      <w:proofErr w:type="spellEnd"/>
      <w:r w:rsidRPr="000E1E36">
        <w:rPr>
          <w:rFonts w:ascii="Montserrat" w:eastAsia="Times New Roman" w:hAnsi="Montserrat" w:cstheme="majorBidi"/>
          <w:b/>
          <w:bCs/>
          <w:sz w:val="22"/>
          <w:szCs w:val="22"/>
          <w:lang w:val="en-US" w:eastAsia="en-GB"/>
        </w:rPr>
        <w:t xml:space="preserve"> 5: O </w:t>
      </w:r>
      <w:proofErr w:type="spellStart"/>
      <w:r w:rsidRPr="000E1E36">
        <w:rPr>
          <w:rFonts w:ascii="Montserrat" w:eastAsia="Times New Roman" w:hAnsi="Montserrat" w:cstheme="majorBidi"/>
          <w:b/>
          <w:bCs/>
          <w:sz w:val="22"/>
          <w:szCs w:val="22"/>
          <w:lang w:val="en-US" w:eastAsia="en-GB"/>
        </w:rPr>
        <w:t>regiune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accesibilă</w:t>
      </w:r>
      <w:proofErr w:type="spellEnd"/>
    </w:p>
    <w:p w14:paraId="2FAF3AF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Obiectiv</w:t>
      </w:r>
      <w:proofErr w:type="spellEnd"/>
      <w:r w:rsidRPr="000E1E36">
        <w:rPr>
          <w:rFonts w:ascii="Montserrat" w:eastAsia="Times New Roman" w:hAnsi="Montserrat" w:cstheme="majorBidi"/>
          <w:b/>
          <w:bCs/>
          <w:sz w:val="22"/>
          <w:szCs w:val="22"/>
          <w:lang w:val="en-US" w:eastAsia="en-GB"/>
        </w:rPr>
        <w:t xml:space="preserve"> Specific: RSO3.2. </w:t>
      </w:r>
      <w:proofErr w:type="spellStart"/>
      <w:r w:rsidRPr="000E1E36">
        <w:rPr>
          <w:rFonts w:ascii="Montserrat" w:eastAsia="Times New Roman" w:hAnsi="Montserrat" w:cstheme="majorBidi"/>
          <w:b/>
          <w:bCs/>
          <w:sz w:val="22"/>
          <w:szCs w:val="22"/>
          <w:lang w:val="en-US" w:eastAsia="en-GB"/>
        </w:rPr>
        <w:t>Dezvoltarea</w:t>
      </w:r>
      <w:proofErr w:type="spellEnd"/>
      <w:r w:rsidRPr="000E1E36">
        <w:rPr>
          <w:rFonts w:ascii="Montserrat" w:eastAsia="Times New Roman" w:hAnsi="Montserrat" w:cstheme="majorBidi"/>
          <w:b/>
          <w:bCs/>
          <w:sz w:val="22"/>
          <w:szCs w:val="22"/>
          <w:lang w:val="en-US" w:eastAsia="en-GB"/>
        </w:rPr>
        <w:t xml:space="preserve"> și </w:t>
      </w:r>
      <w:proofErr w:type="spellStart"/>
      <w:r w:rsidRPr="000E1E36">
        <w:rPr>
          <w:rFonts w:ascii="Montserrat" w:eastAsia="Times New Roman" w:hAnsi="Montserrat" w:cstheme="majorBidi"/>
          <w:b/>
          <w:bCs/>
          <w:sz w:val="22"/>
          <w:szCs w:val="22"/>
          <w:lang w:val="en-US" w:eastAsia="en-GB"/>
        </w:rPr>
        <w:t>ameliorarea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unei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mobilități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naționale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regionale</w:t>
      </w:r>
      <w:proofErr w:type="spellEnd"/>
      <w:r w:rsidRPr="000E1E36">
        <w:rPr>
          <w:rFonts w:ascii="Montserrat" w:eastAsia="Times New Roman" w:hAnsi="Montserrat" w:cstheme="majorBidi"/>
          <w:b/>
          <w:bCs/>
          <w:sz w:val="22"/>
          <w:szCs w:val="22"/>
          <w:lang w:val="en-US" w:eastAsia="en-GB"/>
        </w:rPr>
        <w:t xml:space="preserve"> și locale </w:t>
      </w:r>
      <w:proofErr w:type="spellStart"/>
      <w:r w:rsidRPr="000E1E36">
        <w:rPr>
          <w:rFonts w:ascii="Montserrat" w:eastAsia="Times New Roman" w:hAnsi="Montserrat" w:cstheme="majorBidi"/>
          <w:b/>
          <w:bCs/>
          <w:sz w:val="22"/>
          <w:szCs w:val="22"/>
          <w:lang w:val="en-US" w:eastAsia="en-GB"/>
        </w:rPr>
        <w:t>sustenabile</w:t>
      </w:r>
      <w:proofErr w:type="spellEnd"/>
      <w:r w:rsidRPr="000E1E36">
        <w:rPr>
          <w:rFonts w:ascii="Montserrat" w:eastAsia="Times New Roman" w:hAnsi="Montserrat" w:cstheme="majorBidi"/>
          <w:b/>
          <w:bCs/>
          <w:sz w:val="22"/>
          <w:szCs w:val="22"/>
          <w:lang w:val="en-US" w:eastAsia="en-GB"/>
        </w:rPr>
        <w:t xml:space="preserve">, reziliente la </w:t>
      </w:r>
      <w:proofErr w:type="spellStart"/>
      <w:r w:rsidRPr="000E1E36">
        <w:rPr>
          <w:rFonts w:ascii="Montserrat" w:eastAsia="Times New Roman" w:hAnsi="Montserrat" w:cstheme="majorBidi"/>
          <w:b/>
          <w:bCs/>
          <w:sz w:val="22"/>
          <w:szCs w:val="22"/>
          <w:lang w:val="en-US" w:eastAsia="en-GB"/>
        </w:rPr>
        <w:t>schimbările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climatice</w:t>
      </w:r>
      <w:proofErr w:type="spellEnd"/>
      <w:r w:rsidRPr="000E1E36">
        <w:rPr>
          <w:rFonts w:ascii="Montserrat" w:eastAsia="Times New Roman" w:hAnsi="Montserrat" w:cstheme="majorBidi"/>
          <w:b/>
          <w:bCs/>
          <w:sz w:val="22"/>
          <w:szCs w:val="22"/>
          <w:lang w:val="en-US" w:eastAsia="en-GB"/>
        </w:rPr>
        <w:t xml:space="preserve">, inteligente și intermodale, inclusiv </w:t>
      </w:r>
      <w:proofErr w:type="spellStart"/>
      <w:r w:rsidRPr="000E1E36">
        <w:rPr>
          <w:rFonts w:ascii="Montserrat" w:eastAsia="Times New Roman" w:hAnsi="Montserrat" w:cstheme="majorBidi"/>
          <w:b/>
          <w:bCs/>
          <w:sz w:val="22"/>
          <w:szCs w:val="22"/>
          <w:lang w:val="en-US" w:eastAsia="en-GB"/>
        </w:rPr>
        <w:t>îmbunătățirea</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accesului</w:t>
      </w:r>
      <w:proofErr w:type="spellEnd"/>
      <w:r w:rsidRPr="000E1E36">
        <w:rPr>
          <w:rFonts w:ascii="Montserrat" w:eastAsia="Times New Roman" w:hAnsi="Montserrat" w:cstheme="majorBidi"/>
          <w:b/>
          <w:bCs/>
          <w:sz w:val="22"/>
          <w:szCs w:val="22"/>
          <w:lang w:val="en-US" w:eastAsia="en-GB"/>
        </w:rPr>
        <w:t xml:space="preserve"> la TEN-T și a </w:t>
      </w:r>
      <w:proofErr w:type="spellStart"/>
      <w:r w:rsidRPr="000E1E36">
        <w:rPr>
          <w:rFonts w:ascii="Montserrat" w:eastAsia="Times New Roman" w:hAnsi="Montserrat" w:cstheme="majorBidi"/>
          <w:b/>
          <w:bCs/>
          <w:sz w:val="22"/>
          <w:szCs w:val="22"/>
          <w:lang w:val="en-US" w:eastAsia="en-GB"/>
        </w:rPr>
        <w:t>mobilității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transfrontaliere</w:t>
      </w:r>
      <w:proofErr w:type="spellEnd"/>
      <w:r w:rsidRPr="000E1E36">
        <w:rPr>
          <w:rFonts w:ascii="Montserrat" w:eastAsia="Times New Roman" w:hAnsi="Montserrat" w:cstheme="majorBidi"/>
          <w:b/>
          <w:bCs/>
          <w:sz w:val="22"/>
          <w:szCs w:val="22"/>
          <w:lang w:val="en-US" w:eastAsia="en-GB"/>
        </w:rPr>
        <w:t xml:space="preserve"> (FEDR)</w:t>
      </w:r>
    </w:p>
    <w:p w14:paraId="70755284"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Intervenție</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regională</w:t>
      </w:r>
      <w:proofErr w:type="spellEnd"/>
      <w:r w:rsidRPr="000E1E36">
        <w:rPr>
          <w:rFonts w:ascii="Montserrat" w:eastAsia="Times New Roman" w:hAnsi="Montserrat" w:cstheme="majorBidi"/>
          <w:b/>
          <w:bCs/>
          <w:sz w:val="22"/>
          <w:szCs w:val="22"/>
          <w:lang w:val="en-US" w:eastAsia="en-GB"/>
        </w:rPr>
        <w:t xml:space="preserve">: IR 5.1A </w:t>
      </w:r>
      <w:proofErr w:type="spellStart"/>
      <w:r w:rsidRPr="000E1E36">
        <w:rPr>
          <w:rFonts w:ascii="Montserrat" w:eastAsia="Times New Roman" w:hAnsi="Montserrat" w:cstheme="majorBidi"/>
          <w:b/>
          <w:bCs/>
          <w:sz w:val="22"/>
          <w:szCs w:val="22"/>
          <w:lang w:val="en-US" w:eastAsia="en-GB"/>
        </w:rPr>
        <w:t>Drumuri</w:t>
      </w:r>
      <w:proofErr w:type="spellEnd"/>
      <w:r w:rsidRPr="000E1E36">
        <w:rPr>
          <w:rFonts w:ascii="Montserrat" w:eastAsia="Times New Roman" w:hAnsi="Montserrat" w:cstheme="majorBidi"/>
          <w:b/>
          <w:bCs/>
          <w:sz w:val="22"/>
          <w:szCs w:val="22"/>
          <w:lang w:val="en-US" w:eastAsia="en-GB"/>
        </w:rPr>
        <w:t xml:space="preserve"> </w:t>
      </w:r>
      <w:proofErr w:type="spellStart"/>
      <w:r w:rsidRPr="000E1E36">
        <w:rPr>
          <w:rFonts w:ascii="Montserrat" w:eastAsia="Times New Roman" w:hAnsi="Montserrat" w:cstheme="majorBidi"/>
          <w:b/>
          <w:bCs/>
          <w:sz w:val="22"/>
          <w:szCs w:val="22"/>
          <w:lang w:val="en-US" w:eastAsia="en-GB"/>
        </w:rPr>
        <w:t>județene</w:t>
      </w:r>
      <w:proofErr w:type="spellEnd"/>
    </w:p>
    <w:p w14:paraId="5FEB94C7"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proofErr w:type="spellStart"/>
      <w:r w:rsidRPr="000E1E36">
        <w:rPr>
          <w:rFonts w:ascii="Montserrat" w:eastAsia="Times New Roman" w:hAnsi="Montserrat" w:cstheme="majorBidi"/>
          <w:b/>
          <w:bCs/>
          <w:sz w:val="22"/>
          <w:szCs w:val="22"/>
          <w:lang w:val="en-US" w:eastAsia="en-GB"/>
        </w:rPr>
        <w:t>Apelul</w:t>
      </w:r>
      <w:proofErr w:type="spellEnd"/>
      <w:r w:rsidRPr="000E1E36">
        <w:rPr>
          <w:rFonts w:ascii="Montserrat" w:eastAsia="Times New Roman" w:hAnsi="Montserrat" w:cstheme="majorBidi"/>
          <w:b/>
          <w:bCs/>
          <w:sz w:val="22"/>
          <w:szCs w:val="22"/>
          <w:lang w:val="en-US" w:eastAsia="en-GB"/>
        </w:rPr>
        <w:t xml:space="preserve"> de proiecte nr. PRV/5.1A/1</w:t>
      </w:r>
    </w:p>
    <w:p w14:paraId="6BB775D3" w14:textId="77777777" w:rsidR="0069223D" w:rsidRPr="000E1E36" w:rsidRDefault="0069223D" w:rsidP="0069223D">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Cod SMIS ....</w:t>
      </w:r>
    </w:p>
    <w:p w14:paraId="5F412B50" w14:textId="0200C0DC" w:rsidR="0069223D" w:rsidRPr="002C5D70" w:rsidRDefault="0069223D" w:rsidP="002C5D70">
      <w:pPr>
        <w:pStyle w:val="ListParagraph"/>
        <w:numPr>
          <w:ilvl w:val="0"/>
          <w:numId w:val="3"/>
        </w:numPr>
        <w:rPr>
          <w:rFonts w:ascii="Montserrat" w:eastAsia="Times New Roman" w:hAnsi="Montserrat" w:cstheme="majorBidi"/>
          <w:b/>
          <w:bCs/>
          <w:sz w:val="22"/>
          <w:szCs w:val="22"/>
          <w:lang w:val="en-US" w:eastAsia="en-GB"/>
        </w:rPr>
      </w:pPr>
      <w:r w:rsidRPr="000E1E36">
        <w:rPr>
          <w:rFonts w:ascii="Montserrat" w:eastAsia="Times New Roman" w:hAnsi="Montserrat" w:cstheme="majorBidi"/>
          <w:b/>
          <w:bCs/>
          <w:sz w:val="22"/>
          <w:szCs w:val="22"/>
          <w:lang w:val="en-US" w:eastAsia="en-GB"/>
        </w:rPr>
        <w:t xml:space="preserve">Anexa 3.1 </w:t>
      </w:r>
      <w:proofErr w:type="spellStart"/>
      <w:r w:rsidRPr="000E1E36">
        <w:rPr>
          <w:rFonts w:ascii="Montserrat" w:eastAsia="Times New Roman" w:hAnsi="Montserrat" w:cstheme="majorBidi"/>
          <w:b/>
          <w:bCs/>
          <w:sz w:val="22"/>
          <w:szCs w:val="22"/>
          <w:lang w:val="en-US" w:eastAsia="en-GB"/>
        </w:rPr>
        <w:t>Grila</w:t>
      </w:r>
      <w:proofErr w:type="spellEnd"/>
      <w:r w:rsidRPr="000E1E36">
        <w:rPr>
          <w:rFonts w:ascii="Montserrat" w:eastAsia="Times New Roman" w:hAnsi="Montserrat" w:cstheme="majorBidi"/>
          <w:b/>
          <w:bCs/>
          <w:sz w:val="22"/>
          <w:szCs w:val="22"/>
          <w:lang w:val="en-US" w:eastAsia="en-GB"/>
        </w:rPr>
        <w:t xml:space="preserve"> de evaluare tehnică și </w:t>
      </w:r>
      <w:proofErr w:type="spellStart"/>
      <w:r w:rsidRPr="000E1E36">
        <w:rPr>
          <w:rFonts w:ascii="Montserrat" w:eastAsia="Times New Roman" w:hAnsi="Montserrat" w:cstheme="majorBidi"/>
          <w:b/>
          <w:bCs/>
          <w:sz w:val="22"/>
          <w:szCs w:val="22"/>
          <w:lang w:val="en-US" w:eastAsia="en-GB"/>
        </w:rPr>
        <w:t>financiară</w:t>
      </w:r>
      <w:proofErr w:type="spellEnd"/>
    </w:p>
    <w:tbl>
      <w:tblPr>
        <w:tblStyle w:val="TableGrid"/>
        <w:tblpPr w:leftFromText="180" w:rightFromText="180" w:vertAnchor="text" w:horzAnchor="margin" w:tblpX="-428" w:tblpY="465"/>
        <w:tblW w:w="1443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894"/>
        <w:gridCol w:w="6371"/>
        <w:gridCol w:w="1024"/>
        <w:gridCol w:w="6150"/>
      </w:tblGrid>
      <w:tr w:rsidR="00732BFE" w:rsidRPr="00732BFE" w14:paraId="743FC2D3" w14:textId="102FE6F0" w:rsidTr="0086216F">
        <w:trPr>
          <w:trHeight w:val="708"/>
          <w:tblHeader/>
        </w:trPr>
        <w:tc>
          <w:tcPr>
            <w:tcW w:w="7265"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650E24" w:rsidRPr="00732BFE" w:rsidRDefault="00650E24" w:rsidP="00CB37C7">
            <w:pPr>
              <w:spacing w:line="240" w:lineRule="auto"/>
              <w:jc w:val="center"/>
              <w:rPr>
                <w:rFonts w:ascii="Montserrat" w:hAnsi="Montserrat"/>
                <w:color w:val="FFFFFF" w:themeColor="background1"/>
                <w:sz w:val="22"/>
                <w:szCs w:val="22"/>
                <w:lang w:val="ro-RO"/>
              </w:rPr>
            </w:pPr>
          </w:p>
          <w:p w14:paraId="3421E868" w14:textId="5E28D764" w:rsidR="00650E24" w:rsidRPr="00732BFE" w:rsidRDefault="00650E24" w:rsidP="00CB37C7">
            <w:pPr>
              <w:spacing w:line="240" w:lineRule="auto"/>
              <w:jc w:val="center"/>
              <w:rPr>
                <w:rFonts w:ascii="Montserrat" w:hAnsi="Montserrat"/>
                <w:color w:val="FFFFFF" w:themeColor="background1"/>
                <w:sz w:val="22"/>
                <w:szCs w:val="22"/>
              </w:rPr>
            </w:pPr>
            <w:r w:rsidRPr="00732BFE">
              <w:rPr>
                <w:rFonts w:ascii="Montserrat" w:hAnsi="Montserrat"/>
                <w:b/>
                <w:bCs/>
                <w:color w:val="FFFFFF" w:themeColor="background1"/>
                <w:sz w:val="22"/>
                <w:szCs w:val="22"/>
                <w:lang w:eastAsia="en-GB"/>
              </w:rPr>
              <w:t>GRILA DE EVALUARE TEHNICO-FINANCIARĂ</w:t>
            </w:r>
            <w:r w:rsidRPr="00732BFE">
              <w:rPr>
                <w:rStyle w:val="FootnoteReference"/>
                <w:rFonts w:ascii="Montserrat" w:hAnsi="Montserrat"/>
                <w:b/>
                <w:bCs/>
                <w:color w:val="FFFFFF" w:themeColor="background1"/>
                <w:sz w:val="22"/>
                <w:szCs w:val="22"/>
                <w:lang w:eastAsia="en-GB"/>
              </w:rPr>
              <w:footnoteReference w:id="1"/>
            </w: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650E24" w:rsidRPr="00732BFE" w:rsidRDefault="00650E24" w:rsidP="00CB37C7">
            <w:pPr>
              <w:spacing w:line="240" w:lineRule="auto"/>
              <w:jc w:val="center"/>
              <w:rPr>
                <w:rFonts w:ascii="Montserrat" w:hAnsi="Montserrat"/>
                <w:b/>
                <w:bCs/>
                <w:color w:val="FFFFFF" w:themeColor="background1"/>
                <w:sz w:val="22"/>
                <w:szCs w:val="22"/>
                <w:lang w:eastAsia="en-GB"/>
              </w:rPr>
            </w:pPr>
          </w:p>
          <w:p w14:paraId="52FB8B1C" w14:textId="77777777"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DA/</w:t>
            </w:r>
          </w:p>
          <w:p w14:paraId="3BF3FF45" w14:textId="06C4B50C" w:rsidR="00650E24" w:rsidRPr="00732BFE" w:rsidRDefault="00650E24" w:rsidP="00650E24">
            <w:pPr>
              <w:spacing w:before="120" w:after="120"/>
              <w:contextualSpacing/>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NU</w:t>
            </w:r>
          </w:p>
        </w:tc>
        <w:tc>
          <w:tcPr>
            <w:tcW w:w="6150" w:type="dxa"/>
            <w:tcBorders>
              <w:left w:val="doubleWave" w:sz="6" w:space="0" w:color="FFFFFF" w:themeColor="background1"/>
              <w:bottom w:val="doubleWave" w:sz="6" w:space="0" w:color="FFFFFF" w:themeColor="background1"/>
            </w:tcBorders>
            <w:shd w:val="clear" w:color="auto" w:fill="28334C"/>
          </w:tcPr>
          <w:p w14:paraId="1A94D4BB" w14:textId="77777777" w:rsidR="00650E24" w:rsidRPr="00732BFE" w:rsidRDefault="00650E24" w:rsidP="00650E24">
            <w:pPr>
              <w:spacing w:line="240" w:lineRule="auto"/>
              <w:jc w:val="center"/>
              <w:rPr>
                <w:rFonts w:ascii="Montserrat" w:hAnsi="Montserrat"/>
                <w:b/>
                <w:bCs/>
                <w:color w:val="FFFFFF" w:themeColor="background1"/>
                <w:sz w:val="22"/>
                <w:szCs w:val="22"/>
                <w:lang w:eastAsia="en-GB"/>
              </w:rPr>
            </w:pPr>
          </w:p>
          <w:p w14:paraId="5AB1DB87" w14:textId="7692DD31" w:rsidR="00650E24" w:rsidRPr="00732BFE" w:rsidRDefault="00650E24" w:rsidP="0086216F">
            <w:pPr>
              <w:spacing w:line="240" w:lineRule="auto"/>
              <w:ind w:right="358"/>
              <w:jc w:val="center"/>
              <w:rPr>
                <w:rFonts w:ascii="Montserrat" w:hAnsi="Montserrat"/>
                <w:b/>
                <w:bCs/>
                <w:color w:val="FFFFFF" w:themeColor="background1"/>
                <w:sz w:val="22"/>
                <w:szCs w:val="22"/>
              </w:rPr>
            </w:pPr>
            <w:r w:rsidRPr="00732BFE">
              <w:rPr>
                <w:rFonts w:ascii="Montserrat" w:hAnsi="Montserrat"/>
                <w:b/>
                <w:bCs/>
                <w:color w:val="FFFFFF" w:themeColor="background1"/>
                <w:sz w:val="22"/>
                <w:szCs w:val="22"/>
              </w:rPr>
              <w:t>Ce se verifică</w:t>
            </w:r>
          </w:p>
        </w:tc>
      </w:tr>
      <w:tr w:rsidR="00732BFE" w:rsidRPr="00732BFE" w14:paraId="4E82E5CB" w14:textId="62C7146D" w:rsidTr="0086216F">
        <w:trPr>
          <w:trHeight w:val="2134"/>
        </w:trPr>
        <w:tc>
          <w:tcPr>
            <w:tcW w:w="7265" w:type="dxa"/>
            <w:gridSpan w:val="2"/>
            <w:tcBorders>
              <w:bottom w:val="doubleWave" w:sz="6" w:space="0" w:color="FFFFFF" w:themeColor="background1"/>
              <w:right w:val="doubleWave" w:sz="6" w:space="0" w:color="FFFFFF" w:themeColor="background1"/>
            </w:tcBorders>
            <w:shd w:val="clear" w:color="auto" w:fill="28334C"/>
            <w:vAlign w:val="center"/>
          </w:tcPr>
          <w:p w14:paraId="52511C76"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Modul de evaluare: </w:t>
            </w:r>
          </w:p>
          <w:p w14:paraId="2DBAB2EC"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 xml:space="preserve">criteriile și subcriteriile aferente criteriilor se vor nota cu DA sau NU, după caz. </w:t>
            </w:r>
          </w:p>
          <w:p w14:paraId="79C50A00" w14:textId="77777777" w:rsid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Notarea cu NU a unui criteriu sau subcriteriu conduce la respingerea proiectului de la finanțare.</w:t>
            </w:r>
          </w:p>
          <w:p w14:paraId="72B6A1A6" w14:textId="2D358892" w:rsidR="00650E24" w:rsidRPr="00732BFE" w:rsidRDefault="00650E24" w:rsidP="00650E24">
            <w:pPr>
              <w:spacing w:before="120" w:after="120" w:line="240" w:lineRule="auto"/>
              <w:contextualSpacing/>
              <w:jc w:val="both"/>
              <w:rPr>
                <w:rFonts w:ascii="Montserrat" w:hAnsi="Montserrat" w:cs="Calibri"/>
                <w:color w:val="FFFFFF" w:themeColor="background1"/>
                <w:sz w:val="22"/>
                <w:szCs w:val="22"/>
              </w:rPr>
            </w:pPr>
            <w:r w:rsidRPr="00732BFE">
              <w:rPr>
                <w:rFonts w:ascii="Montserrat" w:hAnsi="Montserrat" w:cs="Calibri"/>
                <w:color w:val="FFFFFF" w:themeColor="background1"/>
                <w:sz w:val="22"/>
                <w:szCs w:val="22"/>
              </w:rPr>
              <w:t>În cazul criteriilor care cuprind subcriterii, notarea cu DA a fiecărui subcriteriu înseamnă notarea cu DA a</w:t>
            </w:r>
            <w:r w:rsidRPr="00732BFE">
              <w:rPr>
                <w:rFonts w:ascii="Montserrat" w:hAnsi="Montserrat" w:cs="Calibri"/>
                <w:color w:val="FFFFFF" w:themeColor="background1"/>
                <w:sz w:val="22"/>
                <w:szCs w:val="22"/>
                <w:lang w:val="ro-RO"/>
              </w:rPr>
              <w:t xml:space="preserve"> </w:t>
            </w:r>
            <w:r w:rsidRPr="00732BFE">
              <w:rPr>
                <w:rFonts w:ascii="Montserrat" w:hAnsi="Montserrat" w:cs="Calibri"/>
                <w:color w:val="FFFFFF" w:themeColor="background1"/>
                <w:sz w:val="22"/>
                <w:szCs w:val="22"/>
              </w:rPr>
              <w:t>criteriului, iar notarea cu NU a oricărui subcriteriu înseamnă notarea cu NU a criteriului.</w:t>
            </w:r>
          </w:p>
          <w:p w14:paraId="2F00E83D" w14:textId="3DA95A13" w:rsidR="00650E24" w:rsidRPr="00732BFE" w:rsidRDefault="00650E24" w:rsidP="00650E24">
            <w:pPr>
              <w:spacing w:line="240" w:lineRule="auto"/>
              <w:jc w:val="both"/>
              <w:rPr>
                <w:rFonts w:ascii="Montserrat" w:hAnsi="Montserrat" w:cs="Calibri"/>
                <w:b/>
                <w:bCs/>
                <w:color w:val="FFFFFF" w:themeColor="background1"/>
                <w:sz w:val="18"/>
                <w:szCs w:val="18"/>
              </w:rPr>
            </w:pPr>
          </w:p>
        </w:tc>
        <w:tc>
          <w:tcPr>
            <w:tcW w:w="102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3F91180D" w:rsidR="00650E24" w:rsidRPr="00732BFE" w:rsidRDefault="00650E24" w:rsidP="00650E24">
            <w:pPr>
              <w:spacing w:line="240" w:lineRule="auto"/>
              <w:jc w:val="center"/>
              <w:rPr>
                <w:rFonts w:ascii="Montserrat" w:hAnsi="Montserrat"/>
                <w:b/>
                <w:bCs/>
                <w:color w:val="FFFFFF" w:themeColor="background1"/>
                <w:sz w:val="22"/>
                <w:szCs w:val="22"/>
                <w:lang w:val="ro-RO" w:eastAsia="en-GB"/>
              </w:rPr>
            </w:pPr>
          </w:p>
        </w:tc>
        <w:tc>
          <w:tcPr>
            <w:tcW w:w="6150" w:type="dxa"/>
            <w:tcBorders>
              <w:left w:val="doubleWave" w:sz="6" w:space="0" w:color="FFFFFF" w:themeColor="background1"/>
              <w:bottom w:val="doubleWave" w:sz="6" w:space="0" w:color="FFFFFF" w:themeColor="background1"/>
            </w:tcBorders>
            <w:shd w:val="clear" w:color="auto" w:fill="28334C"/>
          </w:tcPr>
          <w:p w14:paraId="603AE57D" w14:textId="77777777" w:rsidR="00650E24" w:rsidRPr="00732BFE" w:rsidRDefault="00650E24" w:rsidP="00650E24">
            <w:pPr>
              <w:spacing w:line="240" w:lineRule="auto"/>
              <w:ind w:right="587"/>
              <w:jc w:val="center"/>
              <w:rPr>
                <w:rFonts w:ascii="Montserrat" w:hAnsi="Montserrat"/>
                <w:b/>
                <w:bCs/>
                <w:color w:val="FFFFFF" w:themeColor="background1"/>
                <w:sz w:val="22"/>
                <w:szCs w:val="22"/>
                <w:lang w:eastAsia="en-GB"/>
              </w:rPr>
            </w:pPr>
          </w:p>
        </w:tc>
      </w:tr>
      <w:tr w:rsidR="00650E24" w:rsidRPr="006210DA" w14:paraId="62955B8F" w14:textId="40CC7E71" w:rsidTr="0086216F">
        <w:trPr>
          <w:trHeight w:val="22"/>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650E24" w:rsidRPr="00143FF6" w:rsidRDefault="00650E24" w:rsidP="00650E24">
            <w:pPr>
              <w:pStyle w:val="ListParagraph"/>
              <w:numPr>
                <w:ilvl w:val="0"/>
                <w:numId w:val="2"/>
              </w:numPr>
              <w:spacing w:line="240" w:lineRule="auto"/>
              <w:rPr>
                <w:rFonts w:ascii="Montserrat" w:hAnsi="Montserrat"/>
                <w:sz w:val="22"/>
                <w:szCs w:val="22"/>
                <w:lang w:val="ro-RO"/>
              </w:rPr>
            </w:pP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650E24" w:rsidRPr="00EE02BC" w:rsidRDefault="00650E24" w:rsidP="00650E24">
            <w:pPr>
              <w:spacing w:line="240" w:lineRule="auto"/>
              <w:jc w:val="center"/>
              <w:rPr>
                <w:rFonts w:ascii="Montserrat" w:hAnsi="Montserrat" w:cs="Calibri"/>
                <w:b/>
                <w:bCs/>
                <w:sz w:val="22"/>
                <w:szCs w:val="22"/>
              </w:rPr>
            </w:pPr>
            <w:r w:rsidRPr="0069223D">
              <w:rPr>
                <w:rFonts w:ascii="Montserrat" w:hAnsi="Montserrat" w:cs="Calibri"/>
                <w:b/>
                <w:bCs/>
                <w:sz w:val="22"/>
                <w:szCs w:val="22"/>
              </w:rPr>
              <w:t>Calitatea documentației tehnico-economice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06F180C2" w:rsidR="00650E24" w:rsidRPr="00143FF6" w:rsidRDefault="00650E24" w:rsidP="00650E24">
            <w:pPr>
              <w:spacing w:line="240" w:lineRule="auto"/>
              <w:jc w:val="center"/>
              <w:rPr>
                <w:rFonts w:ascii="Montserrat" w:hAnsi="Montserrat" w:cs="Calibri"/>
                <w:b/>
                <w:bCs/>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650E24" w:rsidRPr="00EE02BC" w:rsidRDefault="00650E24" w:rsidP="00650E24">
            <w:pPr>
              <w:spacing w:line="240" w:lineRule="auto"/>
              <w:ind w:left="1025" w:right="-2709" w:firstLine="31"/>
              <w:jc w:val="center"/>
              <w:rPr>
                <w:rFonts w:ascii="Montserrat" w:hAnsi="Montserrat"/>
                <w:sz w:val="22"/>
                <w:szCs w:val="22"/>
              </w:rPr>
            </w:pPr>
          </w:p>
        </w:tc>
      </w:tr>
      <w:tr w:rsidR="00650E24" w:rsidRPr="006210DA" w14:paraId="293ADDE7" w14:textId="3C2E9389"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650E24" w:rsidRPr="0069223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D4621A6" w14:textId="77777777"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Gradul de maturitate al proiectului: </w:t>
            </w:r>
          </w:p>
          <w:p w14:paraId="3685C0B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Documentația tehnico-economică depusă este:</w:t>
            </w:r>
          </w:p>
          <w:p w14:paraId="443FC7A2"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a)</w:t>
            </w:r>
            <w:r w:rsidRPr="00752464">
              <w:rPr>
                <w:rFonts w:ascii="Montserrat" w:hAnsi="Montserrat" w:cs="Calibri"/>
                <w:sz w:val="22"/>
                <w:szCs w:val="22"/>
              </w:rPr>
              <w:tab/>
              <w:t>Faza Proiect Tehnic și respectă structura HG 907/2016, pentru proiectele care implică realizarea de lucrări de construcții care se supun autorizării și prezintă Autorizație de construire</w:t>
            </w:r>
          </w:p>
          <w:p w14:paraId="5DDA7BCC"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 xml:space="preserve">și/sau  </w:t>
            </w:r>
          </w:p>
          <w:p w14:paraId="21CC3B2B"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lastRenderedPageBreak/>
              <w:t>b)</w:t>
            </w:r>
            <w:r w:rsidRPr="00752464">
              <w:rPr>
                <w:rFonts w:ascii="Montserrat" w:hAnsi="Montserrat" w:cs="Calibri"/>
                <w:sz w:val="22"/>
                <w:szCs w:val="22"/>
              </w:rPr>
              <w:tab/>
              <w:t>Faza Studiu de Fezabilitate/Documentație de avizare a Lucrărilor de Intervenții, conform HG 907/2016 însoțit/ă de dovada publicării anunțului de participare/anunțului de participare simplificat sau dovada realizării achiziției directe, în conformitate cu prevederile Legii 98/2016 pentru serviciile de proiectare faza PT.</w:t>
            </w:r>
          </w:p>
          <w:p w14:paraId="3306B657" w14:textId="77777777" w:rsidR="00650E24" w:rsidRPr="00752464" w:rsidRDefault="00650E24" w:rsidP="00650E24">
            <w:pPr>
              <w:spacing w:line="240" w:lineRule="auto"/>
              <w:jc w:val="both"/>
              <w:rPr>
                <w:rFonts w:ascii="Montserrat" w:hAnsi="Montserrat" w:cs="Calibri"/>
                <w:sz w:val="22"/>
                <w:szCs w:val="22"/>
              </w:rPr>
            </w:pPr>
          </w:p>
          <w:p w14:paraId="238DF9A7" w14:textId="77777777" w:rsidR="00650E24" w:rsidRPr="00752464" w:rsidRDefault="00650E24" w:rsidP="00650E24">
            <w:pPr>
              <w:spacing w:line="240" w:lineRule="auto"/>
              <w:jc w:val="both"/>
              <w:rPr>
                <w:rFonts w:ascii="Montserrat" w:hAnsi="Montserrat" w:cs="Calibri"/>
                <w:sz w:val="22"/>
                <w:szCs w:val="22"/>
              </w:rPr>
            </w:pPr>
            <w:r w:rsidRPr="00752464">
              <w:rPr>
                <w:rFonts w:ascii="Montserrat" w:hAnsi="Montserrat" w:cs="Calibri"/>
                <w:sz w:val="22"/>
                <w:szCs w:val="22"/>
              </w:rPr>
              <w:t>În situația încadrării proiectului la punctul b) beneficiarul finanțării va avea obligativitatea ca în termen de maxim 8 luni de la semnarea contractului de atribuire a serviciilor de proiectare PT, să depună la AM PR Vest Proiectul tehnic însoțit de Autorizația de Construcție, cu excepția contractului de atribuire a serviciilor de proiectare SF+PT, caz în care beneficiarul finanțării va avea obligativitatea ca în termen de maxim 8 luni de la ordinul de începere a proiectării faza PT, respectiv maxim 6 luni de la semnarea contractului de finanțare să depună la AM PR Vest Proiectul tehnic însoțit de Autorizația de Construire.</w:t>
            </w:r>
          </w:p>
          <w:p w14:paraId="18AF518A" w14:textId="77777777" w:rsidR="00650E24" w:rsidRPr="00752464" w:rsidRDefault="00650E24" w:rsidP="00650E24">
            <w:pPr>
              <w:spacing w:line="240" w:lineRule="auto"/>
              <w:jc w:val="both"/>
              <w:rPr>
                <w:rFonts w:ascii="Montserrat" w:hAnsi="Montserrat" w:cs="Calibri"/>
                <w:sz w:val="22"/>
                <w:szCs w:val="22"/>
              </w:rPr>
            </w:pPr>
          </w:p>
          <w:p w14:paraId="3CA24C38" w14:textId="18D7D4C1"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Subcriteriul se consideră îndeplinit dacă este respectată litera a) sau litera b) în funcție de opțiunea aplicabilă proiectului sau ambele litere, în cazul </w:t>
            </w:r>
            <w:r w:rsidRPr="00752464">
              <w:rPr>
                <w:rFonts w:ascii="Montserrat" w:hAnsi="Montserrat" w:cs="Calibri"/>
                <w:b/>
                <w:bCs/>
                <w:sz w:val="22"/>
                <w:szCs w:val="22"/>
              </w:rPr>
              <w:lastRenderedPageBreak/>
              <w:t>depunerii de documentații tehnico-economice la faze de proiectare diferite.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79E53936" w:rsidR="00650E24" w:rsidRPr="006210DA" w:rsidRDefault="00650E24" w:rsidP="00650E24">
            <w:pPr>
              <w:spacing w:line="240" w:lineRule="auto"/>
              <w:ind w:right="-387"/>
              <w:rPr>
                <w:rFonts w:ascii="Montserrat" w:hAnsi="Montserrat"/>
                <w:sz w:val="22"/>
                <w:szCs w:val="22"/>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18436A9"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Documente verificate:</w:t>
            </w:r>
          </w:p>
          <w:p w14:paraId="5831DA25"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0B8A94BD"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Documentația tehnico-economică </w:t>
            </w:r>
          </w:p>
          <w:p w14:paraId="5E78BB3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 xml:space="preserve">Autorizaţie de construire/Certificatul de urbanism </w:t>
            </w:r>
          </w:p>
          <w:p w14:paraId="58B36C1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Ordinul de începere a lucrărilor, dacă este cazul</w:t>
            </w:r>
          </w:p>
          <w:p w14:paraId="7647C91C" w14:textId="0616BA10" w:rsidR="00650E24" w:rsidRPr="00EA6D12"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r>
            <w:r w:rsidRPr="00EA6D12">
              <w:rPr>
                <w:rFonts w:ascii="Montserrat" w:hAnsi="Montserrat"/>
                <w:sz w:val="22"/>
                <w:szCs w:val="22"/>
              </w:rPr>
              <w:t>Ordinul de începere a proiectării faza PT</w:t>
            </w:r>
          </w:p>
          <w:p w14:paraId="3AFB2DEF"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lastRenderedPageBreak/>
              <w:t>•</w:t>
            </w:r>
            <w:r w:rsidRPr="00752464">
              <w:rPr>
                <w:rFonts w:ascii="Montserrat" w:hAnsi="Montserrat"/>
                <w:sz w:val="22"/>
                <w:szCs w:val="22"/>
              </w:rPr>
              <w:tab/>
              <w:t>Dovada publicării anunțului de participare/anunțului de participare simplificat sau dovada realizării achiziției directe pentru serviciile de proiectare PT</w:t>
            </w:r>
          </w:p>
          <w:p w14:paraId="511DFFEB" w14:textId="77777777" w:rsidR="00650E24" w:rsidRPr="00752464" w:rsidRDefault="00650E24" w:rsidP="00650E24">
            <w:pPr>
              <w:spacing w:line="240" w:lineRule="auto"/>
              <w:jc w:val="both"/>
              <w:rPr>
                <w:rFonts w:ascii="Montserrat" w:hAnsi="Montserrat"/>
                <w:sz w:val="22"/>
                <w:szCs w:val="22"/>
              </w:rPr>
            </w:pPr>
          </w:p>
          <w:p w14:paraId="06EFA8E6" w14:textId="77777777" w:rsidR="00650E24" w:rsidRPr="003F6483" w:rsidRDefault="00650E24" w:rsidP="00650E24">
            <w:pPr>
              <w:spacing w:line="240" w:lineRule="auto"/>
              <w:jc w:val="both"/>
              <w:rPr>
                <w:rFonts w:ascii="Montserrat" w:hAnsi="Montserrat"/>
                <w:b/>
                <w:bCs/>
                <w:sz w:val="22"/>
                <w:szCs w:val="22"/>
              </w:rPr>
            </w:pPr>
            <w:r w:rsidRPr="003F6483">
              <w:rPr>
                <w:rFonts w:ascii="Montserrat" w:hAnsi="Montserrat"/>
                <w:b/>
                <w:bCs/>
                <w:sz w:val="22"/>
                <w:szCs w:val="22"/>
              </w:rPr>
              <w:t>Se verifică:</w:t>
            </w:r>
          </w:p>
          <w:p w14:paraId="332F40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tehnico - economică încărcată este la faza SF sau DALI sau PT, conform HG  907/2016;</w:t>
            </w:r>
          </w:p>
          <w:p w14:paraId="36D673C8"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documentația tehnică și dovada publicării anunțului de participare/ anunțului de participare simplificat sau dovada realizării achiziției directe sunt în conformitate cu GSF;</w:t>
            </w:r>
          </w:p>
          <w:p w14:paraId="5C24A209"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documentațiile de urbanism sunt emise pentru investiția propusă așa cum este ea descrisă în cererea de finanțare și documentația tehnico-economică;</w:t>
            </w:r>
          </w:p>
          <w:p w14:paraId="04692012"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mențiunile din cererea de finanțare sunt corelate cu cele din documentația tehnico-economică și documentațiile de urbanism.</w:t>
            </w:r>
          </w:p>
          <w:p w14:paraId="4FFFFC20"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lucrărilor</w:t>
            </w:r>
          </w:p>
          <w:p w14:paraId="3AA00DB6" w14:textId="2A782A33" w:rsidR="00650E24" w:rsidRPr="006210DA"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este emis ordinul de începere a proiectării faza PT.</w:t>
            </w:r>
          </w:p>
        </w:tc>
      </w:tr>
      <w:tr w:rsidR="00650E24" w:rsidRPr="006210DA" w14:paraId="3F7026A0"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1181A" w14:textId="469E6D8D"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Există corelare între soluția tehnică propusă </w:t>
            </w:r>
            <w:r w:rsidRPr="00752464">
              <w:rPr>
                <w:rFonts w:ascii="Montserrat" w:hAnsi="Montserrat" w:cs="Calibri"/>
                <w:sz w:val="22"/>
                <w:szCs w:val="22"/>
              </w:rPr>
              <w:t>în cadrul documentației tehnico-economice, expertiza tehnică, dacă este cazul, și obiectivele propuse în cadrul cererii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19DDE06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978D0D2"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5AEFEDD1"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Formularul cererii de finanțare</w:t>
            </w:r>
          </w:p>
          <w:p w14:paraId="4183497C"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Documentația tehnico-economică</w:t>
            </w:r>
          </w:p>
          <w:p w14:paraId="64A6FCBA"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Se verifică:</w:t>
            </w:r>
          </w:p>
          <w:p w14:paraId="22B9F3E2" w14:textId="753A4DE0" w:rsidR="00650E24" w:rsidRPr="00752464" w:rsidRDefault="00650E24" w:rsidP="00650E24">
            <w:pPr>
              <w:spacing w:line="240" w:lineRule="auto"/>
              <w:jc w:val="both"/>
              <w:rPr>
                <w:rFonts w:ascii="Montserrat" w:hAnsi="Montserrat"/>
                <w:sz w:val="22"/>
                <w:szCs w:val="22"/>
              </w:rPr>
            </w:pPr>
            <w:r w:rsidRPr="00752464">
              <w:rPr>
                <w:rFonts w:ascii="Montserrat" w:hAnsi="Montserrat"/>
                <w:sz w:val="22"/>
                <w:szCs w:val="22"/>
              </w:rPr>
              <w:t>•</w:t>
            </w:r>
            <w:r w:rsidRPr="00752464">
              <w:rPr>
                <w:rFonts w:ascii="Montserrat" w:hAnsi="Montserrat"/>
                <w:sz w:val="22"/>
                <w:szCs w:val="22"/>
              </w:rPr>
              <w:tab/>
              <w:t>dacă există corelare între soluția tehnică propusă în cadrul documentației tehnico-economice, expertiza tehnică și obiectivele propuse în cadrul cererii de finanțare.</w:t>
            </w:r>
          </w:p>
        </w:tc>
      </w:tr>
      <w:tr w:rsidR="00650E24" w:rsidRPr="006210DA" w14:paraId="058C2932"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DE297F" w14:textId="5A64EFD4"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5EAB597" w14:textId="0D966B6E" w:rsidR="00650E24" w:rsidRPr="00752464" w:rsidRDefault="00650E24" w:rsidP="00650E24">
            <w:pPr>
              <w:spacing w:line="240" w:lineRule="auto"/>
              <w:jc w:val="both"/>
              <w:rPr>
                <w:rFonts w:ascii="Montserrat" w:hAnsi="Montserrat" w:cs="Calibri"/>
                <w:b/>
                <w:bCs/>
                <w:sz w:val="22"/>
                <w:szCs w:val="22"/>
              </w:rPr>
            </w:pPr>
            <w:r w:rsidRPr="00752464">
              <w:rPr>
                <w:rFonts w:ascii="Montserrat" w:hAnsi="Montserrat" w:cs="Calibri"/>
                <w:b/>
                <w:bCs/>
                <w:sz w:val="22"/>
                <w:szCs w:val="22"/>
              </w:rPr>
              <w:t xml:space="preserve">Piesele desenate </w:t>
            </w:r>
            <w:r w:rsidRPr="00752464">
              <w:rPr>
                <w:rFonts w:ascii="Montserrat" w:hAnsi="Montserrat" w:cs="Calibri"/>
                <w:sz w:val="22"/>
                <w:szCs w:val="22"/>
              </w:rPr>
              <w:t>sunt complete şi corespund cu</w:t>
            </w:r>
            <w:r>
              <w:rPr>
                <w:rFonts w:ascii="Montserrat" w:hAnsi="Montserrat" w:cs="Calibri"/>
                <w:sz w:val="22"/>
                <w:szCs w:val="22"/>
                <w:lang w:val="ro-RO"/>
              </w:rPr>
              <w:t xml:space="preserve"> </w:t>
            </w:r>
            <w:r w:rsidRPr="00752464">
              <w:rPr>
                <w:rFonts w:ascii="Montserrat" w:hAnsi="Montserrat" w:cs="Calibri"/>
                <w:sz w:val="22"/>
                <w:szCs w:val="22"/>
              </w:rPr>
              <w:t>părţile scrise.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45547F" w14:textId="6FF6ABBA"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4520FD" w14:textId="77777777"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Documente verificate:</w:t>
            </w:r>
          </w:p>
          <w:p w14:paraId="4A0F8A56" w14:textId="77777777" w:rsidR="00650E24" w:rsidRPr="00752464" w:rsidRDefault="00650E24" w:rsidP="00650E24">
            <w:pPr>
              <w:spacing w:line="240" w:lineRule="auto"/>
              <w:jc w:val="both"/>
              <w:rPr>
                <w:rFonts w:ascii="Montserrat" w:hAnsi="Montserrat"/>
                <w:sz w:val="22"/>
                <w:szCs w:val="22"/>
              </w:rPr>
            </w:pPr>
            <w:r w:rsidRPr="00752464">
              <w:rPr>
                <w:rFonts w:ascii="Montserrat" w:hAnsi="Montserrat"/>
                <w:b/>
                <w:bCs/>
                <w:sz w:val="22"/>
                <w:szCs w:val="22"/>
              </w:rPr>
              <w:t>•</w:t>
            </w:r>
            <w:r w:rsidRPr="00752464">
              <w:rPr>
                <w:rFonts w:ascii="Montserrat" w:hAnsi="Montserrat"/>
                <w:b/>
                <w:bCs/>
                <w:sz w:val="22"/>
                <w:szCs w:val="22"/>
              </w:rPr>
              <w:tab/>
            </w:r>
            <w:r w:rsidRPr="00752464">
              <w:rPr>
                <w:rFonts w:ascii="Montserrat" w:hAnsi="Montserrat"/>
                <w:sz w:val="22"/>
                <w:szCs w:val="22"/>
              </w:rPr>
              <w:t>Documentația tehnico-economică</w:t>
            </w:r>
            <w:r w:rsidRPr="00752464">
              <w:rPr>
                <w:rFonts w:ascii="Montserrat" w:hAnsi="Montserrat"/>
                <w:b/>
                <w:bCs/>
                <w:sz w:val="22"/>
                <w:szCs w:val="22"/>
              </w:rPr>
              <w:t xml:space="preserve"> </w:t>
            </w:r>
            <w:r w:rsidRPr="00752464">
              <w:rPr>
                <w:rFonts w:ascii="Montserrat" w:hAnsi="Montserrat"/>
                <w:sz w:val="22"/>
                <w:szCs w:val="22"/>
              </w:rPr>
              <w:t>faza PT/SF/DALI</w:t>
            </w:r>
          </w:p>
          <w:p w14:paraId="06C76288" w14:textId="513AEBF8" w:rsidR="00650E24" w:rsidRPr="00752464" w:rsidRDefault="00650E24" w:rsidP="00650E24">
            <w:pPr>
              <w:spacing w:line="240" w:lineRule="auto"/>
              <w:jc w:val="both"/>
              <w:rPr>
                <w:rFonts w:ascii="Montserrat" w:hAnsi="Montserrat"/>
                <w:b/>
                <w:bCs/>
                <w:sz w:val="22"/>
                <w:szCs w:val="22"/>
              </w:rPr>
            </w:pPr>
            <w:r w:rsidRPr="00752464">
              <w:rPr>
                <w:rFonts w:ascii="Montserrat" w:hAnsi="Montserrat"/>
                <w:b/>
                <w:bCs/>
                <w:sz w:val="22"/>
                <w:szCs w:val="22"/>
              </w:rPr>
              <w:t xml:space="preserve">Se verifică: </w:t>
            </w:r>
            <w:r w:rsidRPr="00752464">
              <w:rPr>
                <w:rFonts w:ascii="Montserrat" w:hAnsi="Montserrat"/>
                <w:sz w:val="22"/>
                <w:szCs w:val="22"/>
              </w:rPr>
              <w:t>dacă piesele desenate sunt complete şi corespund cu părţile scrise din punct de vedere al obiectelor de investiție.</w:t>
            </w:r>
          </w:p>
        </w:tc>
      </w:tr>
      <w:tr w:rsidR="00650E24" w:rsidRPr="006210DA" w14:paraId="3ADE0BF7" w14:textId="77777777" w:rsidTr="0086216F">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4E44D3F1"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1.4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0CEDFD"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t xml:space="preserve">a) Devizul general centralizator/, dacă este cazul, Devizul general și devizele pe obiect </w:t>
            </w:r>
            <w:r w:rsidRPr="00FB1E50">
              <w:rPr>
                <w:rFonts w:ascii="Montserrat" w:hAnsi="Montserrat" w:cs="Calibri"/>
                <w:sz w:val="22"/>
                <w:szCs w:val="22"/>
              </w:rPr>
              <w:t>sunt corelate, sunt asumate de către reprezentantul legal al solicitantului de finanțare și de către proiectant/proiectanți, nu sunt mai vechi de un an și sunt corelate inclusiv cu Formularele F2, dacă este cazul.</w:t>
            </w:r>
          </w:p>
          <w:p w14:paraId="46130CC7"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 xml:space="preserve">Sau  </w:t>
            </w:r>
          </w:p>
          <w:p w14:paraId="63DE1086" w14:textId="77777777"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b/>
                <w:bCs/>
                <w:sz w:val="22"/>
                <w:szCs w:val="22"/>
              </w:rPr>
              <w:lastRenderedPageBreak/>
              <w:t xml:space="preserve">b) Pentru proiectele </w:t>
            </w:r>
            <w:r w:rsidRPr="00FB1E50">
              <w:rPr>
                <w:rFonts w:ascii="Montserrat" w:hAnsi="Montserrat" w:cs="Calibri"/>
                <w:sz w:val="22"/>
                <w:szCs w:val="22"/>
              </w:rPr>
              <w:t xml:space="preserve">pentru care a fost demarată execuția lucrărilor: </w:t>
            </w:r>
          </w:p>
          <w:p w14:paraId="592CC38A" w14:textId="6C849E7E"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sz w:val="22"/>
                <w:szCs w:val="22"/>
              </w:rPr>
              <w:t>Devizul general centralizator</w:t>
            </w:r>
            <w:r w:rsidR="00CF0628">
              <w:rPr>
                <w:rFonts w:ascii="Montserrat" w:hAnsi="Montserrat" w:cs="Calibri"/>
                <w:sz w:val="22"/>
                <w:szCs w:val="22"/>
                <w:lang w:val="ro-RO"/>
              </w:rPr>
              <w:t xml:space="preserve">, </w:t>
            </w:r>
            <w:r w:rsidRPr="00FB1E50">
              <w:rPr>
                <w:rFonts w:ascii="Montserrat" w:hAnsi="Montserrat" w:cs="Calibri"/>
                <w:sz w:val="22"/>
                <w:szCs w:val="22"/>
              </w:rPr>
              <w:t>dacă este cazul, Devizul general și devizele pe obiect sunt corelate, actualizate la faza contract de lucrări, asumate de către reprezentantul legal al solicitantului de finanțare și de către proiectantul/</w:t>
            </w:r>
            <w:r w:rsidR="00CF0628">
              <w:rPr>
                <w:rFonts w:ascii="Montserrat" w:hAnsi="Montserrat" w:cs="Calibri"/>
                <w:sz w:val="22"/>
                <w:szCs w:val="22"/>
                <w:lang w:val="ro-RO"/>
              </w:rPr>
              <w:t xml:space="preserve"> </w:t>
            </w:r>
            <w:r w:rsidRPr="00FB1E50">
              <w:rPr>
                <w:rFonts w:ascii="Montserrat" w:hAnsi="Montserrat" w:cs="Calibri"/>
                <w:sz w:val="22"/>
                <w:szCs w:val="22"/>
              </w:rPr>
              <w:t>proiectantul sau</w:t>
            </w:r>
            <w:r w:rsidRPr="00FB1E50">
              <w:rPr>
                <w:rFonts w:ascii="Montserrat" w:hAnsi="Montserrat" w:cs="Calibri"/>
                <w:b/>
                <w:bCs/>
                <w:sz w:val="22"/>
                <w:szCs w:val="22"/>
              </w:rPr>
              <w:t xml:space="preserve"> </w:t>
            </w:r>
            <w:r w:rsidRPr="00FB1E50">
              <w:rPr>
                <w:rFonts w:ascii="Montserrat" w:hAnsi="Montserrat" w:cs="Calibri"/>
                <w:sz w:val="22"/>
                <w:szCs w:val="22"/>
              </w:rPr>
              <w:t>executantul/</w:t>
            </w:r>
            <w:r w:rsidR="00CF0628">
              <w:rPr>
                <w:rFonts w:ascii="Montserrat" w:hAnsi="Montserrat" w:cs="Calibri"/>
                <w:sz w:val="22"/>
                <w:szCs w:val="22"/>
                <w:lang w:val="ro-RO"/>
              </w:rPr>
              <w:t xml:space="preserve"> </w:t>
            </w:r>
            <w:r w:rsidRPr="00FB1E50">
              <w:rPr>
                <w:rFonts w:ascii="Montserrat" w:hAnsi="Montserrat" w:cs="Calibri"/>
                <w:sz w:val="22"/>
                <w:szCs w:val="22"/>
              </w:rPr>
              <w:t>executanții lucrărilor de construcții și sunt corelate inclusiv cu Formulare F2.</w:t>
            </w:r>
          </w:p>
          <w:p w14:paraId="25565D53" w14:textId="77777777" w:rsidR="00650E24" w:rsidRPr="00FB1E50" w:rsidRDefault="00650E24" w:rsidP="00650E24">
            <w:pPr>
              <w:spacing w:line="240" w:lineRule="auto"/>
              <w:jc w:val="both"/>
              <w:rPr>
                <w:rFonts w:ascii="Montserrat" w:hAnsi="Montserrat" w:cs="Calibri"/>
                <w:b/>
                <w:bCs/>
                <w:sz w:val="22"/>
                <w:szCs w:val="22"/>
              </w:rPr>
            </w:pPr>
          </w:p>
          <w:p w14:paraId="48F812FD" w14:textId="7D470AF8" w:rsidR="00650E24" w:rsidRPr="00752464"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Subcriteriul se consideră îndeplinit dacă este respectată litera a) sau litera b), în funcție de opțiunea aplicabilă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6526F661"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DD04BE"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630BD2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centralizator, dacă este cazul</w:t>
            </w:r>
          </w:p>
          <w:p w14:paraId="5790AA2B" w14:textId="045E9571"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Devizul general întocmit pe modelul din HG 907/29.11.2016</w:t>
            </w:r>
          </w:p>
          <w:p w14:paraId="63DD22A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Devizele pe obiect </w:t>
            </w:r>
          </w:p>
          <w:p w14:paraId="3587B4F1"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Formularele F2 din cadrul PT</w:t>
            </w:r>
          </w:p>
          <w:p w14:paraId="32354B9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Pentru lucrările demarate: </w:t>
            </w:r>
          </w:p>
          <w:p w14:paraId="41A1584A"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lastRenderedPageBreak/>
              <w:t>o</w:t>
            </w:r>
            <w:r w:rsidRPr="00FB1E50">
              <w:rPr>
                <w:rFonts w:ascii="Montserrat" w:hAnsi="Montserrat"/>
                <w:sz w:val="22"/>
                <w:szCs w:val="22"/>
              </w:rPr>
              <w:tab/>
              <w:t>Devizul general întocmit pe modelul din HG 907/29.11.2016, actualizat la faza de contract de execuție lucrări;</w:t>
            </w:r>
          </w:p>
          <w:p w14:paraId="65C4DB7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o</w:t>
            </w:r>
            <w:r w:rsidRPr="00FB1E50">
              <w:rPr>
                <w:rFonts w:ascii="Montserrat" w:hAnsi="Montserrat"/>
                <w:sz w:val="22"/>
                <w:szCs w:val="22"/>
              </w:rPr>
              <w:tab/>
              <w:t>Formularele F2 din cadrul ofertei declarate câștigătoare, anexă la contractul de execuție lucrări.</w:t>
            </w:r>
          </w:p>
          <w:p w14:paraId="4C2409C5" w14:textId="77777777" w:rsidR="00650E24" w:rsidRPr="00FB1E50" w:rsidRDefault="00650E24" w:rsidP="00650E24">
            <w:pPr>
              <w:spacing w:line="240" w:lineRule="auto"/>
              <w:jc w:val="both"/>
              <w:rPr>
                <w:rFonts w:ascii="Montserrat" w:hAnsi="Montserrat"/>
                <w:sz w:val="22"/>
                <w:szCs w:val="22"/>
              </w:rPr>
            </w:pPr>
          </w:p>
          <w:p w14:paraId="1D97A47C"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 xml:space="preserve">Se verifică: </w:t>
            </w:r>
          </w:p>
          <w:p w14:paraId="5D8DDB53"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dacă Devizul general centralizator este corelat cu devizele generale; </w:t>
            </w:r>
          </w:p>
          <w:p w14:paraId="2623D46C"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corelat cu devizele pe obiect, respectiv formularele F2- pentru fiecare obiectiv</w:t>
            </w:r>
          </w:p>
          <w:p w14:paraId="479901D6"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 dacă Devizul genral centralizator este semnat de către solicitantul de finanțare și proiectant/proiectanți și nu este mai vechi de un an;</w:t>
            </w:r>
          </w:p>
          <w:p w14:paraId="53E836F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solicitantul de finanțare și proiectant și nu este mai vechi de un an, în cazul în care nu este încă atribuit contractul de lucrări;</w:t>
            </w:r>
          </w:p>
          <w:p w14:paraId="63603323" w14:textId="0E91CC32"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dacă Devizul general este semnat de către proiectantul sau executantul lucrărilor de construcții și solicitantul de finanțare și este actualizat la faza contract de lucrări, în cazul în care există contract de lucrări.</w:t>
            </w:r>
          </w:p>
        </w:tc>
      </w:tr>
      <w:tr w:rsidR="00650E24" w:rsidRPr="006210DA" w14:paraId="4EF76118" w14:textId="77777777" w:rsidTr="0086216F">
        <w:trPr>
          <w:trHeight w:val="1023"/>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6700089B"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1.5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A9D7DA6" w14:textId="77777777"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 xml:space="preserve">Graficul general de realizare </w:t>
            </w:r>
            <w:r w:rsidRPr="00FB1E50">
              <w:rPr>
                <w:rFonts w:ascii="Montserrat" w:hAnsi="Montserrat" w:cs="Calibri"/>
                <w:sz w:val="22"/>
                <w:szCs w:val="22"/>
              </w:rPr>
              <w:t>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66EA2577" w14:textId="77777777" w:rsidR="00650E24" w:rsidRPr="00FB1E50" w:rsidRDefault="00650E24" w:rsidP="00650E24">
            <w:pPr>
              <w:spacing w:line="240" w:lineRule="auto"/>
              <w:jc w:val="both"/>
              <w:rPr>
                <w:rFonts w:ascii="Montserrat" w:hAnsi="Montserrat" w:cs="Calibri"/>
                <w:b/>
                <w:bCs/>
                <w:sz w:val="22"/>
                <w:szCs w:val="22"/>
              </w:rPr>
            </w:pPr>
          </w:p>
          <w:p w14:paraId="2997B576" w14:textId="3FAC301B" w:rsidR="00650E24" w:rsidRPr="00FB1E50" w:rsidRDefault="00650E24" w:rsidP="00650E24">
            <w:pPr>
              <w:spacing w:line="240" w:lineRule="auto"/>
              <w:jc w:val="both"/>
              <w:rPr>
                <w:rFonts w:ascii="Montserrat" w:hAnsi="Montserrat" w:cs="Calibri"/>
                <w:sz w:val="22"/>
                <w:szCs w:val="22"/>
              </w:rPr>
            </w:pPr>
            <w:r w:rsidRPr="00FB1E50">
              <w:rPr>
                <w:rFonts w:ascii="Montserrat" w:hAnsi="Montserrat" w:cs="Calibri"/>
                <w:sz w:val="22"/>
                <w:szCs w:val="22"/>
              </w:rPr>
              <w:t>În cazul depunerii mai multor documentații tehnico-economice, subcriteriul trebuie respectat pentru fiecare documetație tehnico-economică sau dacă există, se va verifica Graficul general centralizator de realizare a investiției publice.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091038A7"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4F7EC8" w14:textId="77777777"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Documente verificate:</w:t>
            </w:r>
          </w:p>
          <w:p w14:paraId="4ABFCD18"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Formularul cererii de finanțare</w:t>
            </w:r>
          </w:p>
          <w:p w14:paraId="3B2BF719"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Documentația tehnico-economică faza PT </w:t>
            </w:r>
          </w:p>
          <w:p w14:paraId="20B34AB5" w14:textId="77777777" w:rsidR="00650E24" w:rsidRPr="00FB1E50" w:rsidRDefault="00650E24" w:rsidP="00650E24">
            <w:pPr>
              <w:spacing w:line="240" w:lineRule="auto"/>
              <w:jc w:val="both"/>
              <w:rPr>
                <w:rFonts w:ascii="Montserrat" w:hAnsi="Montserrat"/>
                <w:sz w:val="22"/>
                <w:szCs w:val="22"/>
              </w:rPr>
            </w:pPr>
          </w:p>
          <w:p w14:paraId="1945C651" w14:textId="0AA963BC" w:rsidR="00650E24" w:rsidRPr="00FB1E50" w:rsidRDefault="00650E24" w:rsidP="00650E24">
            <w:pPr>
              <w:spacing w:line="240" w:lineRule="auto"/>
              <w:jc w:val="both"/>
              <w:rPr>
                <w:rFonts w:ascii="Montserrat" w:hAnsi="Montserrat"/>
                <w:b/>
                <w:bCs/>
                <w:sz w:val="22"/>
                <w:szCs w:val="22"/>
              </w:rPr>
            </w:pPr>
            <w:r w:rsidRPr="00FB1E50">
              <w:rPr>
                <w:rFonts w:ascii="Montserrat" w:hAnsi="Montserrat"/>
                <w:b/>
                <w:bCs/>
                <w:sz w:val="22"/>
                <w:szCs w:val="22"/>
              </w:rPr>
              <w:t>Se verifică</w:t>
            </w:r>
            <w:r>
              <w:rPr>
                <w:rFonts w:ascii="Montserrat" w:hAnsi="Montserrat"/>
                <w:sz w:val="22"/>
                <w:szCs w:val="22"/>
                <w:lang w:val="ro-RO"/>
              </w:rPr>
              <w:t xml:space="preserve"> </w:t>
            </w:r>
            <w:r w:rsidRPr="00FB1E50">
              <w:rPr>
                <w:rFonts w:ascii="Montserrat" w:hAnsi="Montserrat"/>
                <w:sz w:val="22"/>
                <w:szCs w:val="22"/>
              </w:rPr>
              <w:t>dacă eşalonarea costurilor este corelată cu Graficul general de realizare a investiției publice, iar  Graficul:</w:t>
            </w:r>
          </w:p>
          <w:p w14:paraId="24D5CC9F"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este rezonabil ca durată raportat la tipologia de lucrări;</w:t>
            </w:r>
          </w:p>
          <w:p w14:paraId="3917B645"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b/>
                <w:bCs/>
                <w:sz w:val="22"/>
                <w:szCs w:val="22"/>
              </w:rPr>
              <w:tab/>
            </w:r>
            <w:r w:rsidRPr="00FB1E50">
              <w:rPr>
                <w:rFonts w:ascii="Montserrat" w:hAnsi="Montserrat"/>
                <w:sz w:val="22"/>
                <w:szCs w:val="22"/>
              </w:rPr>
              <w:t>este corelat cu activitățile propuse în cadrul documentației tehnice faza PT;</w:t>
            </w:r>
          </w:p>
          <w:p w14:paraId="5DB84BFB" w14:textId="77777777" w:rsidR="00650E24" w:rsidRPr="00FB1E50" w:rsidRDefault="00650E24" w:rsidP="00650E24">
            <w:pPr>
              <w:spacing w:line="240" w:lineRule="auto"/>
              <w:jc w:val="both"/>
              <w:rPr>
                <w:rFonts w:ascii="Montserrat" w:hAnsi="Montserrat"/>
                <w:sz w:val="22"/>
                <w:szCs w:val="22"/>
              </w:rPr>
            </w:pPr>
            <w:r w:rsidRPr="00FB1E50">
              <w:rPr>
                <w:rFonts w:ascii="Montserrat" w:hAnsi="Montserrat"/>
                <w:sz w:val="22"/>
                <w:szCs w:val="22"/>
              </w:rPr>
              <w:t>•</w:t>
            </w:r>
            <w:r w:rsidRPr="00FB1E50">
              <w:rPr>
                <w:rFonts w:ascii="Montserrat" w:hAnsi="Montserrat"/>
                <w:sz w:val="22"/>
                <w:szCs w:val="22"/>
              </w:rPr>
              <w:tab/>
              <w:t xml:space="preserve">este corelat ca perioadă și/sau durată de realizare cu etapele detaliate în cadrul calendarului de activități din formularul cererii de finanțare; </w:t>
            </w:r>
          </w:p>
          <w:p w14:paraId="3102585E" w14:textId="0247D100" w:rsidR="00650E24" w:rsidRPr="00FB1E50" w:rsidRDefault="00650E24" w:rsidP="00650E24">
            <w:pPr>
              <w:spacing w:line="240" w:lineRule="auto"/>
              <w:jc w:val="both"/>
              <w:rPr>
                <w:rFonts w:ascii="Montserrat" w:hAnsi="Montserrat"/>
                <w:b/>
                <w:bCs/>
                <w:sz w:val="22"/>
                <w:szCs w:val="22"/>
              </w:rPr>
            </w:pPr>
            <w:r w:rsidRPr="00FB1E50">
              <w:rPr>
                <w:rFonts w:ascii="Montserrat" w:hAnsi="Montserrat"/>
                <w:sz w:val="22"/>
                <w:szCs w:val="22"/>
              </w:rPr>
              <w:t>•</w:t>
            </w:r>
            <w:r w:rsidRPr="00FB1E50">
              <w:rPr>
                <w:rFonts w:ascii="Montserrat" w:hAnsi="Montserrat"/>
                <w:sz w:val="22"/>
                <w:szCs w:val="22"/>
              </w:rPr>
              <w:tab/>
              <w:t>respectă durata maximă de implementare din GSF și termenele limită ale programului de finanțare.</w:t>
            </w:r>
          </w:p>
        </w:tc>
      </w:tr>
      <w:tr w:rsidR="00650E24" w:rsidRPr="006210DA" w14:paraId="04A9286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650E24" w:rsidRPr="00FB1E50" w:rsidRDefault="00650E24" w:rsidP="00650E24">
            <w:pPr>
              <w:spacing w:line="240" w:lineRule="auto"/>
              <w:ind w:left="360"/>
              <w:rPr>
                <w:rFonts w:ascii="Montserrat" w:hAnsi="Montserrat"/>
                <w:b/>
                <w:bCs/>
                <w:sz w:val="22"/>
                <w:szCs w:val="22"/>
                <w:lang w:val="ro-RO"/>
              </w:rPr>
            </w:pPr>
            <w:r w:rsidRPr="00FB1E50">
              <w:rPr>
                <w:rFonts w:ascii="Montserrat" w:hAnsi="Montserrat"/>
                <w:b/>
                <w:bCs/>
                <w:sz w:val="22"/>
                <w:szCs w:val="22"/>
                <w:lang w:val="ro-RO"/>
              </w:rPr>
              <w:t>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5318E932" w:rsidR="00650E24" w:rsidRPr="00FB1E50" w:rsidRDefault="00650E24" w:rsidP="00650E24">
            <w:pPr>
              <w:spacing w:line="240" w:lineRule="auto"/>
              <w:jc w:val="both"/>
              <w:rPr>
                <w:rFonts w:ascii="Montserrat" w:hAnsi="Montserrat" w:cs="Calibri"/>
                <w:b/>
                <w:bCs/>
                <w:sz w:val="22"/>
                <w:szCs w:val="22"/>
              </w:rPr>
            </w:pPr>
            <w:r w:rsidRPr="00FB1E50">
              <w:rPr>
                <w:rFonts w:ascii="Montserrat" w:hAnsi="Montserrat" w:cs="Calibri"/>
                <w:b/>
                <w:bCs/>
                <w:sz w:val="22"/>
                <w:szCs w:val="22"/>
              </w:rPr>
              <w:t>Calitatea și coerența investiției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E5A0F39"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650E24" w:rsidRPr="00FB1E50" w:rsidRDefault="00650E24" w:rsidP="00650E24">
            <w:pPr>
              <w:spacing w:line="240" w:lineRule="auto"/>
              <w:jc w:val="both"/>
              <w:rPr>
                <w:rFonts w:ascii="Montserrat" w:hAnsi="Montserrat"/>
                <w:b/>
                <w:bCs/>
                <w:sz w:val="22"/>
                <w:szCs w:val="22"/>
              </w:rPr>
            </w:pPr>
          </w:p>
        </w:tc>
      </w:tr>
      <w:tr w:rsidR="00650E24" w:rsidRPr="006210DA" w14:paraId="348CD37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650E24" w:rsidRPr="00FB1E50" w:rsidRDefault="00650E24" w:rsidP="00650E24">
            <w:pPr>
              <w:spacing w:line="240" w:lineRule="auto"/>
              <w:ind w:left="360"/>
              <w:rPr>
                <w:rFonts w:ascii="Montserrat" w:hAnsi="Montserrat"/>
                <w:sz w:val="22"/>
                <w:szCs w:val="22"/>
                <w:lang w:val="ro-RO"/>
              </w:rPr>
            </w:pPr>
            <w:r w:rsidRPr="00FB1E50">
              <w:rPr>
                <w:rFonts w:ascii="Montserrat" w:hAnsi="Montserrat"/>
                <w:sz w:val="22"/>
                <w:szCs w:val="22"/>
                <w:lang w:val="ro-RO"/>
              </w:rPr>
              <w:t>2.1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9653F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b/>
                <w:bCs/>
                <w:sz w:val="22"/>
                <w:szCs w:val="22"/>
              </w:rPr>
              <w:t>Activitatea de bază</w:t>
            </w:r>
            <w:r w:rsidRPr="002206C4">
              <w:rPr>
                <w:rFonts w:ascii="Montserrat" w:hAnsi="Montserrat" w:cs="Calibri"/>
                <w:sz w:val="22"/>
                <w:szCs w:val="22"/>
              </w:rPr>
              <w:t xml:space="preserve"> - declarată de beneficiar în cererea de finanțare - aferentă proiectului:</w:t>
            </w:r>
          </w:p>
          <w:p w14:paraId="791FAF73"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a) respectă următoarele condiții cumulative:</w:t>
            </w:r>
          </w:p>
          <w:p w14:paraId="4F9AB9A0"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 are legătură directă cu obiectul proiectului pentru care se acordă finanţarea şi contribuie în mod direct şi semnificativ la realizarea obiectivelor şi la obţinerea rezultatelor acestuia;</w:t>
            </w:r>
          </w:p>
          <w:p w14:paraId="7DD009DC"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lastRenderedPageBreak/>
              <w:t>ii. se regăseşte în cererea de finanţare sub forma activităţilor eligibile obligatorii specificate în GSF;</w:t>
            </w:r>
          </w:p>
          <w:p w14:paraId="31173BDA"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iii. nu face parte din activităţile conexe implementării investiției, aşa cum sunt acestea definite în GSF;</w:t>
            </w:r>
          </w:p>
          <w:p w14:paraId="635FE8A5"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iv. bugetul estimat alocat activităţii sau pachetului de activităţi reprezintă minimum 50% din bugetul eligibil al proiectului.</w:t>
            </w:r>
          </w:p>
          <w:p w14:paraId="716CE299" w14:textId="77777777" w:rsidR="00650E24" w:rsidRPr="002206C4" w:rsidRDefault="00650E24" w:rsidP="00650E24">
            <w:pPr>
              <w:spacing w:line="240" w:lineRule="auto"/>
              <w:jc w:val="both"/>
              <w:rPr>
                <w:rFonts w:ascii="Montserrat" w:hAnsi="Montserrat" w:cs="Calibri"/>
                <w:sz w:val="22"/>
                <w:szCs w:val="22"/>
              </w:rPr>
            </w:pPr>
            <w:r w:rsidRPr="002206C4">
              <w:rPr>
                <w:rFonts w:ascii="Montserrat" w:hAnsi="Montserrat" w:cs="Calibri"/>
                <w:sz w:val="22"/>
                <w:szCs w:val="22"/>
              </w:rPr>
              <w:t>b)  este corelată cu investiția descrisă în cadrul documentației tehnico-economice, este reflectată în cadrul Planului de monitorizare propus și conduce la îndeplinirea  indicatorilor de realizare și rezultat.</w:t>
            </w:r>
          </w:p>
          <w:p w14:paraId="793DED8E" w14:textId="77777777" w:rsidR="00650E24" w:rsidRPr="002206C4" w:rsidRDefault="00650E24" w:rsidP="00650E24">
            <w:pPr>
              <w:spacing w:line="240" w:lineRule="auto"/>
              <w:jc w:val="both"/>
              <w:rPr>
                <w:rFonts w:ascii="Montserrat" w:hAnsi="Montserrat" w:cs="Calibri"/>
                <w:sz w:val="22"/>
                <w:szCs w:val="22"/>
              </w:rPr>
            </w:pPr>
          </w:p>
          <w:p w14:paraId="6FAC0D00" w14:textId="57CF6907" w:rsidR="00650E24" w:rsidRPr="002206C4" w:rsidRDefault="00650E24" w:rsidP="00650E24">
            <w:pPr>
              <w:spacing w:line="240" w:lineRule="auto"/>
              <w:jc w:val="both"/>
              <w:rPr>
                <w:rFonts w:ascii="Montserrat" w:hAnsi="Montserrat" w:cs="Calibri"/>
                <w:b/>
                <w:bCs/>
                <w:sz w:val="22"/>
                <w:szCs w:val="22"/>
              </w:rPr>
            </w:pPr>
            <w:r w:rsidRPr="002206C4">
              <w:rPr>
                <w:rFonts w:ascii="Montserrat" w:hAnsi="Montserrat" w:cs="Calibri"/>
                <w:b/>
                <w:bCs/>
                <w:sz w:val="22"/>
                <w:szCs w:val="22"/>
              </w:rPr>
              <w:t>Subcriteriul se consideră îndeplinit dacă sunt respectate toate cerințele de mai sus, respectiv: litera a),  punctele i – iv,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7006CC28"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078362B"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t>Documente verificate:</w:t>
            </w:r>
          </w:p>
          <w:p w14:paraId="6EC2B84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Formularul cererii de finanțare, inclusiv Planul de monitorizare din cadrul acestuia</w:t>
            </w:r>
          </w:p>
          <w:p w14:paraId="3F257A61"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Documentația tehnico-economică faza PT/SF/DALI</w:t>
            </w:r>
          </w:p>
          <w:p w14:paraId="1BD4A066"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Deviz aferent activității de bază</w:t>
            </w:r>
          </w:p>
          <w:p w14:paraId="471A35A2" w14:textId="77777777" w:rsidR="00650E24" w:rsidRPr="002206C4" w:rsidRDefault="00650E24" w:rsidP="00650E24">
            <w:pPr>
              <w:spacing w:line="240" w:lineRule="auto"/>
              <w:jc w:val="both"/>
              <w:rPr>
                <w:rFonts w:ascii="Montserrat" w:hAnsi="Montserrat"/>
                <w:sz w:val="22"/>
                <w:szCs w:val="22"/>
              </w:rPr>
            </w:pPr>
          </w:p>
          <w:p w14:paraId="538853C1" w14:textId="77777777" w:rsidR="00650E24" w:rsidRPr="002206C4" w:rsidRDefault="00650E24" w:rsidP="00650E24">
            <w:pPr>
              <w:spacing w:line="240" w:lineRule="auto"/>
              <w:jc w:val="both"/>
              <w:rPr>
                <w:rFonts w:ascii="Montserrat" w:hAnsi="Montserrat"/>
                <w:b/>
                <w:bCs/>
                <w:sz w:val="22"/>
                <w:szCs w:val="22"/>
              </w:rPr>
            </w:pPr>
            <w:r w:rsidRPr="002206C4">
              <w:rPr>
                <w:rFonts w:ascii="Montserrat" w:hAnsi="Montserrat"/>
                <w:b/>
                <w:bCs/>
                <w:sz w:val="22"/>
                <w:szCs w:val="22"/>
              </w:rPr>
              <w:lastRenderedPageBreak/>
              <w:t>Se verifică:</w:t>
            </w:r>
          </w:p>
          <w:p w14:paraId="3001ED07"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declarată de beneficiar în cererea de finanțare îndeplinește cumulativ următoarele cerințe:</w:t>
            </w:r>
          </w:p>
          <w:p w14:paraId="54EEFE2F"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are legătură directă  cu obiectul proiectului şi contribuie în mod direct şi semnificativ la realizarea obiectivelor şi la obţinerea rezultatelor acestuia;</w:t>
            </w:r>
          </w:p>
          <w:p w14:paraId="301DF046" w14:textId="77777777" w:rsidR="00650E24" w:rsidRPr="00F505F5" w:rsidRDefault="00650E24" w:rsidP="00650E24">
            <w:pPr>
              <w:spacing w:line="240" w:lineRule="auto"/>
              <w:jc w:val="both"/>
              <w:rPr>
                <w:rFonts w:ascii="Montserrat" w:hAnsi="Montserrat" w:cs="Calibri"/>
                <w:sz w:val="22"/>
                <w:szCs w:val="22"/>
              </w:rPr>
            </w:pPr>
            <w:r w:rsidRPr="002206C4">
              <w:rPr>
                <w:rFonts w:ascii="Montserrat" w:hAnsi="Montserrat"/>
                <w:sz w:val="22"/>
                <w:szCs w:val="22"/>
              </w:rPr>
              <w:t xml:space="preserve">- este o activitate din categoria activităților eligibile specificate </w:t>
            </w:r>
            <w:r w:rsidRPr="003775DA">
              <w:rPr>
                <w:rFonts w:ascii="Montserrat" w:hAnsi="Montserrat"/>
                <w:iCs/>
                <w:color w:val="00B050"/>
                <w:sz w:val="22"/>
                <w:szCs w:val="22"/>
              </w:rPr>
              <w:t xml:space="preserve"> </w:t>
            </w:r>
            <w:r w:rsidRPr="00F505F5">
              <w:rPr>
                <w:rFonts w:ascii="Montserrat" w:hAnsi="Montserrat"/>
                <w:iCs/>
                <w:sz w:val="22"/>
                <w:szCs w:val="22"/>
              </w:rPr>
              <w:t xml:space="preserve">specificate la </w:t>
            </w:r>
            <w:r w:rsidRPr="00F505F5">
              <w:rPr>
                <w:rFonts w:ascii="Montserrat" w:hAnsi="Montserrat"/>
                <w:b/>
                <w:bCs/>
                <w:iCs/>
                <w:sz w:val="22"/>
                <w:szCs w:val="22"/>
              </w:rPr>
              <w:t>Capitolul 5.2.2</w:t>
            </w:r>
            <w:r w:rsidRPr="00F505F5">
              <w:rPr>
                <w:rFonts w:ascii="Montserrat" w:hAnsi="Montserrat"/>
                <w:b/>
                <w:bCs/>
                <w:iCs/>
                <w:sz w:val="22"/>
                <w:szCs w:val="22"/>
                <w:lang w:val="ro-RO"/>
              </w:rPr>
              <w:t>, literele A și B</w:t>
            </w:r>
            <w:r w:rsidRPr="00F505F5">
              <w:rPr>
                <w:rFonts w:ascii="Montserrat" w:hAnsi="Montserrat" w:cs="Calibri"/>
                <w:sz w:val="22"/>
                <w:szCs w:val="22"/>
              </w:rPr>
              <w:t>;</w:t>
            </w:r>
            <w:r w:rsidRPr="00F505F5">
              <w:rPr>
                <w:rFonts w:ascii="Montserrat" w:hAnsi="Montserrat"/>
                <w:sz w:val="22"/>
                <w:szCs w:val="22"/>
              </w:rPr>
              <w:t xml:space="preserve"> </w:t>
            </w:r>
          </w:p>
          <w:p w14:paraId="35837EBF" w14:textId="77777777" w:rsidR="00650E24" w:rsidRPr="00F505F5" w:rsidRDefault="00650E24" w:rsidP="00650E24">
            <w:pPr>
              <w:spacing w:line="240" w:lineRule="auto"/>
              <w:jc w:val="both"/>
              <w:rPr>
                <w:rFonts w:ascii="Montserrat" w:hAnsi="Montserrat"/>
                <w:b/>
                <w:bCs/>
                <w:iCs/>
                <w:sz w:val="22"/>
                <w:szCs w:val="22"/>
                <w:lang w:val="ro-RO"/>
              </w:rPr>
            </w:pPr>
            <w:r w:rsidRPr="00F505F5">
              <w:rPr>
                <w:rFonts w:ascii="Montserrat" w:hAnsi="Montserrat"/>
                <w:sz w:val="22"/>
                <w:szCs w:val="22"/>
              </w:rPr>
              <w:t xml:space="preserve">- nu reprezintă o activitate conexă implementării investiției </w:t>
            </w:r>
            <w:r w:rsidRPr="00F505F5">
              <w:rPr>
                <w:rFonts w:ascii="Montserrat" w:hAnsi="Montserrat"/>
                <w:iCs/>
                <w:sz w:val="22"/>
                <w:szCs w:val="22"/>
                <w:lang w:val="ro-RO"/>
              </w:rPr>
              <w:t xml:space="preserve"> detaliate în GSF </w:t>
            </w:r>
            <w:r w:rsidRPr="00F505F5">
              <w:rPr>
                <w:rFonts w:ascii="Montserrat" w:hAnsi="Montserrat"/>
                <w:iCs/>
                <w:sz w:val="22"/>
                <w:szCs w:val="22"/>
              </w:rPr>
              <w:t xml:space="preserve">la </w:t>
            </w:r>
            <w:r w:rsidRPr="00F505F5">
              <w:rPr>
                <w:rFonts w:ascii="Montserrat" w:hAnsi="Montserrat"/>
                <w:b/>
                <w:bCs/>
                <w:iCs/>
                <w:sz w:val="22"/>
                <w:szCs w:val="22"/>
              </w:rPr>
              <w:t>Capitolul 5.2.2</w:t>
            </w:r>
            <w:r w:rsidRPr="00F505F5">
              <w:rPr>
                <w:rFonts w:ascii="Montserrat" w:hAnsi="Montserrat"/>
                <w:b/>
                <w:bCs/>
                <w:iCs/>
                <w:sz w:val="22"/>
                <w:szCs w:val="22"/>
                <w:lang w:val="ro-RO"/>
              </w:rPr>
              <w:t>, litera C</w:t>
            </w:r>
          </w:p>
          <w:p w14:paraId="175DC559" w14:textId="5889B221"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 bugetul alocat acesteia reprezintă minim 50% din bugetul eligibil al proiectului;</w:t>
            </w:r>
          </w:p>
          <w:p w14:paraId="0368A5AD"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propusă în cadrul proiectului este corelată cu investiția descrisă în cadrul documentației tehnico-economice;</w:t>
            </w:r>
          </w:p>
          <w:p w14:paraId="60A8961E" w14:textId="77777777"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este reflectată în cadrul Planului de monitorizare propus;</w:t>
            </w:r>
          </w:p>
          <w:p w14:paraId="407D5418" w14:textId="3E93E68C" w:rsidR="00650E24" w:rsidRPr="002206C4" w:rsidRDefault="00650E24" w:rsidP="00650E24">
            <w:pPr>
              <w:spacing w:line="240" w:lineRule="auto"/>
              <w:jc w:val="both"/>
              <w:rPr>
                <w:rFonts w:ascii="Montserrat" w:hAnsi="Montserrat"/>
                <w:sz w:val="22"/>
                <w:szCs w:val="22"/>
              </w:rPr>
            </w:pPr>
            <w:r w:rsidRPr="002206C4">
              <w:rPr>
                <w:rFonts w:ascii="Montserrat" w:hAnsi="Montserrat"/>
                <w:sz w:val="22"/>
                <w:szCs w:val="22"/>
              </w:rPr>
              <w:t>•</w:t>
            </w:r>
            <w:r w:rsidRPr="002206C4">
              <w:rPr>
                <w:rFonts w:ascii="Montserrat" w:hAnsi="Montserrat"/>
                <w:sz w:val="22"/>
                <w:szCs w:val="22"/>
              </w:rPr>
              <w:tab/>
              <w:t>dacă  activitatea de bază conduce la îndeplinirea  indicatorilor de realizare și rezultat.</w:t>
            </w:r>
          </w:p>
        </w:tc>
      </w:tr>
      <w:tr w:rsidR="00650E24" w:rsidRPr="006210DA" w14:paraId="18485A0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650E24" w:rsidRPr="00FB1E50"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5A9AA9"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Locația de implementare a proiectului:</w:t>
            </w:r>
          </w:p>
          <w:p w14:paraId="1EEC2036"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a)</w:t>
            </w:r>
            <w:r w:rsidRPr="00CF2FB3">
              <w:rPr>
                <w:rFonts w:ascii="Montserrat" w:hAnsi="Montserrat" w:cs="Calibri"/>
                <w:sz w:val="22"/>
                <w:szCs w:val="22"/>
              </w:rPr>
              <w:tab/>
              <w:t>este adecvată pentru realizarea proiectului, respectiv:</w:t>
            </w:r>
          </w:p>
          <w:p w14:paraId="639C70C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i.</w:t>
            </w:r>
            <w:r w:rsidRPr="00CF2FB3">
              <w:rPr>
                <w:rFonts w:ascii="Montserrat" w:hAnsi="Montserrat" w:cs="Calibri"/>
                <w:sz w:val="22"/>
                <w:szCs w:val="22"/>
              </w:rPr>
              <w:tab/>
              <w:t>nu este ocupată de alți utilizatori;</w:t>
            </w:r>
          </w:p>
          <w:p w14:paraId="039FBF91"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lastRenderedPageBreak/>
              <w:t>ii.</w:t>
            </w:r>
            <w:r w:rsidRPr="00CF2FB3">
              <w:rPr>
                <w:rFonts w:ascii="Montserrat" w:hAnsi="Montserrat" w:cs="Calibri"/>
                <w:sz w:val="22"/>
                <w:szCs w:val="22"/>
              </w:rPr>
              <w:tab/>
              <w:t>nu este ocupată cu alte bunuri care nu au legătură cu investiția sau activitatea derulată de solicitantul de finanțare pentru care solicită finanțare.</w:t>
            </w:r>
          </w:p>
          <w:p w14:paraId="2284CA69" w14:textId="77777777" w:rsidR="00650E24" w:rsidRPr="00CF2FB3" w:rsidRDefault="00650E24" w:rsidP="00650E24">
            <w:pPr>
              <w:spacing w:line="240" w:lineRule="auto"/>
              <w:jc w:val="both"/>
              <w:rPr>
                <w:rFonts w:ascii="Montserrat" w:hAnsi="Montserrat" w:cs="Calibri"/>
                <w:sz w:val="22"/>
                <w:szCs w:val="22"/>
              </w:rPr>
            </w:pPr>
            <w:r w:rsidRPr="00CF2FB3">
              <w:rPr>
                <w:rFonts w:ascii="Montserrat" w:hAnsi="Montserrat" w:cs="Calibri"/>
                <w:sz w:val="22"/>
                <w:szCs w:val="22"/>
              </w:rPr>
              <w:t>b)</w:t>
            </w:r>
            <w:r w:rsidRPr="00CF2FB3">
              <w:rPr>
                <w:rFonts w:ascii="Montserrat" w:hAnsi="Montserrat" w:cs="Calibri"/>
                <w:sz w:val="22"/>
                <w:szCs w:val="22"/>
              </w:rPr>
              <w:tab/>
              <w:t>corespunde cu descrierea situației existente din cererea de finanțare și documentația tehnico-economică. Situaţia actuală/existentă a</w:t>
            </w:r>
            <w:r w:rsidRPr="00CF2FB3">
              <w:rPr>
                <w:rFonts w:ascii="Montserrat" w:hAnsi="Montserrat" w:cs="Calibri"/>
                <w:b/>
                <w:bCs/>
                <w:sz w:val="22"/>
                <w:szCs w:val="22"/>
              </w:rPr>
              <w:t xml:space="preserve"> </w:t>
            </w:r>
            <w:r w:rsidRPr="00CF2FB3">
              <w:rPr>
                <w:rFonts w:ascii="Montserrat" w:hAnsi="Montserrat" w:cs="Calibri"/>
                <w:sz w:val="22"/>
                <w:szCs w:val="22"/>
              </w:rPr>
              <w:t>obiectivului de investiţii este detaliată si completă în cadrul documentației tehnico-economice. Există corelare între amplasamentul investiţiei cu privire la prevederile CU/AC, descrierea investiției din cererea de finanţare şi din cadrul documentației tehnico-economice.</w:t>
            </w:r>
          </w:p>
          <w:p w14:paraId="5B55E27A"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Subcriteriul se consideră îndeplinit dacă sunt respectate toate cerințele de mai sus, respectiv: litera a) punctele i și ii și litera  b).</w:t>
            </w:r>
          </w:p>
          <w:p w14:paraId="0C53D739" w14:textId="08DE5557" w:rsidR="00650E24" w:rsidRPr="002206C4"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locația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21C93284"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E16B11C"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verificate/utilizate:</w:t>
            </w:r>
          </w:p>
          <w:p w14:paraId="579564EC" w14:textId="0C0B30FB"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Formularul cererii de finanțare</w:t>
            </w:r>
          </w:p>
          <w:p w14:paraId="194DA534" w14:textId="5F4D0A26"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 xml:space="preserve">Documentația tehnico-economică </w:t>
            </w:r>
          </w:p>
          <w:p w14:paraId="52C76BD8" w14:textId="4106B10F"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Anexa 2 Declarația unică</w:t>
            </w:r>
          </w:p>
          <w:p w14:paraId="44682BF2" w14:textId="77777777" w:rsidR="00650E24"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lastRenderedPageBreak/>
              <w:t>Certificatul de urbanism/Autorizația de construire</w:t>
            </w:r>
          </w:p>
          <w:p w14:paraId="3FD7F2D1" w14:textId="4DF4D3A4" w:rsidR="00650E24" w:rsidRPr="00EE2EED" w:rsidRDefault="00650E24" w:rsidP="00650E24">
            <w:pPr>
              <w:pStyle w:val="ListParagraph"/>
              <w:numPr>
                <w:ilvl w:val="0"/>
                <w:numId w:val="8"/>
              </w:numPr>
              <w:spacing w:line="240" w:lineRule="auto"/>
              <w:jc w:val="both"/>
              <w:rPr>
                <w:rFonts w:ascii="Montserrat" w:hAnsi="Montserrat"/>
                <w:sz w:val="22"/>
                <w:szCs w:val="22"/>
              </w:rPr>
            </w:pPr>
            <w:r w:rsidRPr="00EE2EED">
              <w:rPr>
                <w:rFonts w:ascii="Montserrat" w:hAnsi="Montserrat"/>
                <w:sz w:val="22"/>
                <w:szCs w:val="22"/>
              </w:rPr>
              <w:t>Formular vizită la fața locului</w:t>
            </w:r>
          </w:p>
          <w:p w14:paraId="5A8B1EE8"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Se verifica:</w:t>
            </w:r>
          </w:p>
          <w:p w14:paraId="262D8219"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informațiile sunt corect completate în secțiunea Localizare proiect din cererea de finanțare;</w:t>
            </w:r>
          </w:p>
          <w:p w14:paraId="3AE4CE6D"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locația de implementare a proiectului corespunde cu informațiile care rezultă din documentele încărcate conform Cap. 7.4 Anexe și documente obligatorii la depunerea cererii.</w:t>
            </w:r>
          </w:p>
          <w:p w14:paraId="76D001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situaţia actuala/existentă a obiectivului de investiţii este detaliată si completă în cadrul documentației tehnico-economice. </w:t>
            </w:r>
          </w:p>
          <w:p w14:paraId="1440C0C0" w14:textId="24C992BC"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dacă există corelare între amplasamentul investiţiei cu privire la prevederile CU/AC, descrierea investiției din cererea de finanţare şi din cadrul documentației tehnico-economice.</w:t>
            </w:r>
          </w:p>
        </w:tc>
      </w:tr>
      <w:tr w:rsidR="00650E24" w:rsidRPr="006210DA" w14:paraId="51DC628E"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3DB6DA98"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ECBF1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traseelor </w:t>
            </w:r>
            <w:r w:rsidRPr="00CF2FB3">
              <w:rPr>
                <w:rFonts w:ascii="Montserrat" w:hAnsi="Montserrat" w:cs="Calibri"/>
                <w:sz w:val="22"/>
                <w:szCs w:val="22"/>
              </w:rPr>
              <w:t>care sunt întrerupte de un DJ deja modernizat, în stare bună, a fost realizată armonizarea soluției tehnice cu cea existentă.</w:t>
            </w:r>
            <w:r w:rsidRPr="00CF2FB3">
              <w:rPr>
                <w:rFonts w:ascii="Montserrat" w:hAnsi="Montserrat" w:cs="Calibri"/>
                <w:b/>
                <w:bCs/>
                <w:sz w:val="22"/>
                <w:szCs w:val="22"/>
              </w:rPr>
              <w:t xml:space="preserve"> </w:t>
            </w:r>
          </w:p>
          <w:p w14:paraId="5C6D09A9" w14:textId="77777777" w:rsidR="00650E24" w:rsidRPr="00CF2FB3" w:rsidRDefault="00650E24" w:rsidP="00650E24">
            <w:pPr>
              <w:spacing w:line="240" w:lineRule="auto"/>
              <w:jc w:val="both"/>
              <w:rPr>
                <w:rFonts w:ascii="Montserrat" w:hAnsi="Montserrat" w:cs="Calibri"/>
                <w:b/>
                <w:bCs/>
                <w:sz w:val="22"/>
                <w:szCs w:val="22"/>
              </w:rPr>
            </w:pPr>
          </w:p>
          <w:p w14:paraId="0D68EAC5" w14:textId="2B7498BC"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lastRenderedPageBreak/>
              <w:t>În cazul în care subcriteriul nu se aplică</w:t>
            </w:r>
            <w:r w:rsidR="0087376E">
              <w:rPr>
                <w:rFonts w:ascii="Montserrat" w:hAnsi="Montserrat" w:cs="Calibri"/>
                <w:b/>
                <w:bCs/>
                <w:sz w:val="22"/>
                <w:szCs w:val="22"/>
                <w:lang w:val="ro-RO"/>
              </w:rPr>
              <w:t>,</w:t>
            </w:r>
            <w:r w:rsidRPr="00CF2FB3">
              <w:rPr>
                <w:rFonts w:ascii="Montserrat" w:hAnsi="Montserrat" w:cs="Calibri"/>
                <w:b/>
                <w:bCs/>
                <w:sz w:val="22"/>
                <w:szCs w:val="22"/>
              </w:rPr>
              <w:t xml:space="preserve"> se va completa de către evaluator la secțiunea Observații, cu N/A, iar pentru a evita respingerea proiectului se va </w:t>
            </w:r>
            <w:r w:rsidR="0052057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520576" w:rsidRPr="00EA1108">
              <w:rPr>
                <w:rFonts w:ascii="Montserrat" w:hAnsi="Montserrat" w:cs="Calibri"/>
                <w:b/>
                <w:bCs/>
                <w:sz w:val="22"/>
                <w:szCs w:val="22"/>
              </w:rPr>
              <w:t>DA.</w:t>
            </w:r>
            <w:r w:rsidR="00520576" w:rsidRPr="00520576">
              <w:rPr>
                <w:rFonts w:ascii="Montserrat" w:hAnsi="Montserrat" w:cs="Calibri"/>
                <w:b/>
                <w:bCs/>
                <w:color w:val="9A00FF"/>
                <w:sz w:val="22"/>
                <w:szCs w:val="22"/>
                <w:lang w:val="ro-RO"/>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2309BD71"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FBF7D9E"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2042FC4E"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b/>
                <w:bCs/>
                <w:sz w:val="22"/>
                <w:szCs w:val="22"/>
              </w:rPr>
              <w:tab/>
            </w:r>
            <w:r w:rsidRPr="00CF2FB3">
              <w:rPr>
                <w:rFonts w:ascii="Montserrat" w:hAnsi="Montserrat"/>
                <w:sz w:val="22"/>
                <w:szCs w:val="22"/>
              </w:rPr>
              <w:t>Formularul cererii de finanțare</w:t>
            </w:r>
          </w:p>
          <w:p w14:paraId="44D5F103"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5E8BCE2A"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lastRenderedPageBreak/>
              <w:t>•</w:t>
            </w:r>
            <w:r w:rsidRPr="00CF2FB3">
              <w:rPr>
                <w:rFonts w:ascii="Montserrat" w:hAnsi="Montserrat"/>
                <w:sz w:val="22"/>
                <w:szCs w:val="22"/>
              </w:rPr>
              <w:tab/>
              <w:t>Declarația proiectantului referitoare la conformitatea soluțiilor tehnice</w:t>
            </w:r>
          </w:p>
          <w:p w14:paraId="34710570"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 xml:space="preserve">Se verifică: </w:t>
            </w:r>
          </w:p>
          <w:p w14:paraId="6EEA6DE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 xml:space="preserve">dacă a fost transmisă declarația proiectantului referitoare la conformitatea soluțiilor tehnice; </w:t>
            </w:r>
          </w:p>
          <w:p w14:paraId="52304D52" w14:textId="32873D6A" w:rsidR="00650E24" w:rsidRPr="00CF2FB3" w:rsidRDefault="00650E24" w:rsidP="00650E24">
            <w:pPr>
              <w:spacing w:line="240" w:lineRule="auto"/>
              <w:jc w:val="both"/>
              <w:rPr>
                <w:rFonts w:ascii="Montserrat" w:hAnsi="Montserrat"/>
                <w:b/>
                <w:bCs/>
                <w:sz w:val="22"/>
                <w:szCs w:val="22"/>
              </w:rPr>
            </w:pPr>
            <w:r w:rsidRPr="00CF2FB3">
              <w:rPr>
                <w:rFonts w:ascii="Montserrat" w:hAnsi="Montserrat"/>
                <w:sz w:val="22"/>
                <w:szCs w:val="22"/>
              </w:rPr>
              <w:t>•</w:t>
            </w:r>
            <w:r w:rsidRPr="00CF2FB3">
              <w:rPr>
                <w:rFonts w:ascii="Montserrat" w:hAnsi="Montserrat"/>
                <w:sz w:val="22"/>
                <w:szCs w:val="22"/>
              </w:rPr>
              <w:tab/>
              <w:t>dacă informațiile din declarația transmisă sunt corelate cu informațiile din documentația tehnico-economică și cererea de finanțare;</w:t>
            </w:r>
          </w:p>
        </w:tc>
      </w:tr>
      <w:tr w:rsidR="00650E24" w:rsidRPr="006210DA" w14:paraId="70C43FBA"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BF2846B" w14:textId="1558D8F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2.4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BBF94FF" w14:textId="77777777"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În cazul în care traseul </w:t>
            </w:r>
            <w:r w:rsidRPr="00CF2FB3">
              <w:rPr>
                <w:rFonts w:ascii="Montserrat" w:hAnsi="Montserrat" w:cs="Calibri"/>
                <w:sz w:val="22"/>
                <w:szCs w:val="22"/>
              </w:rPr>
              <w:t>propus este întrerupt de un sector din altă categorie funcțională, acesta este în stare corespunzătoare tipologiei de drum, conform Adresei administratorului tronsonului de drum modernizat, parte a traseului propus.</w:t>
            </w:r>
          </w:p>
          <w:p w14:paraId="7FC3E794" w14:textId="77777777" w:rsidR="00650E24" w:rsidRPr="00CF2FB3" w:rsidRDefault="00650E24" w:rsidP="00650E24">
            <w:pPr>
              <w:spacing w:line="240" w:lineRule="auto"/>
              <w:jc w:val="both"/>
              <w:rPr>
                <w:rFonts w:ascii="Montserrat" w:hAnsi="Montserrat" w:cs="Calibri"/>
                <w:b/>
                <w:bCs/>
                <w:sz w:val="22"/>
                <w:szCs w:val="22"/>
              </w:rPr>
            </w:pPr>
          </w:p>
          <w:p w14:paraId="41CEBE6F" w14:textId="76C5FF50"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În cazul în care subcriteriul nu se aplică se va completa de către evaluator la secțiunea Observații, cu N/A, iar pentru a evita respingerea proiectului se va</w:t>
            </w:r>
            <w:r w:rsidR="008D2396">
              <w:rPr>
                <w:rFonts w:ascii="Montserrat" w:hAnsi="Montserrat" w:cs="Calibri"/>
                <w:b/>
                <w:bCs/>
                <w:sz w:val="22"/>
                <w:szCs w:val="22"/>
                <w:lang w:val="ro-RO"/>
              </w:rPr>
              <w:t xml:space="preserve"> </w:t>
            </w:r>
            <w:r w:rsidR="008D2396" w:rsidRPr="00EA1108">
              <w:rPr>
                <w:rFonts w:ascii="Montserrat" w:hAnsi="Montserrat" w:cs="Calibri"/>
                <w:b/>
                <w:bCs/>
                <w:sz w:val="22"/>
                <w:szCs w:val="22"/>
              </w:rPr>
              <w:t xml:space="preserve">bifa opțiunea </w:t>
            </w:r>
            <w:r w:rsidR="00EA1108" w:rsidRPr="00EA1108">
              <w:rPr>
                <w:rFonts w:ascii="Montserrat" w:hAnsi="Montserrat" w:cs="Calibri"/>
                <w:b/>
                <w:bCs/>
                <w:sz w:val="22"/>
                <w:szCs w:val="22"/>
              </w:rPr>
              <w:t xml:space="preserve">de răspuns </w:t>
            </w:r>
            <w:r w:rsidR="008D2396" w:rsidRPr="00EA1108">
              <w:rPr>
                <w:rFonts w:ascii="Montserrat" w:hAnsi="Montserrat" w:cs="Calibri"/>
                <w:b/>
                <w:bCs/>
                <w:sz w:val="22"/>
                <w:szCs w:val="22"/>
              </w:rPr>
              <w:t>DA.</w:t>
            </w:r>
            <w:r w:rsidRPr="008D2396">
              <w:rPr>
                <w:rFonts w:ascii="Montserrat" w:hAnsi="Montserrat" w:cs="Calibri"/>
                <w:b/>
                <w:bCs/>
                <w:color w:val="9A00FF"/>
                <w:sz w:val="22"/>
                <w:szCs w:val="22"/>
              </w:rPr>
              <w:t xml:space="preserve"> </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36C7FB1" w14:textId="47B5639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2F8F39" w14:textId="77777777" w:rsidR="00650E24" w:rsidRPr="00CF2FB3" w:rsidRDefault="00650E24" w:rsidP="00650E24">
            <w:pPr>
              <w:spacing w:line="240" w:lineRule="auto"/>
              <w:jc w:val="both"/>
              <w:rPr>
                <w:rFonts w:ascii="Montserrat" w:hAnsi="Montserrat"/>
                <w:b/>
                <w:bCs/>
                <w:sz w:val="22"/>
                <w:szCs w:val="22"/>
              </w:rPr>
            </w:pPr>
            <w:r w:rsidRPr="00CF2FB3">
              <w:rPr>
                <w:rFonts w:ascii="Montserrat" w:hAnsi="Montserrat"/>
                <w:b/>
                <w:bCs/>
                <w:sz w:val="22"/>
                <w:szCs w:val="22"/>
              </w:rPr>
              <w:t>Documente verificate:</w:t>
            </w:r>
          </w:p>
          <w:p w14:paraId="4F964590"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Formularul cererii de finanțare</w:t>
            </w:r>
          </w:p>
          <w:p w14:paraId="52F78692"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Documentația tehnico-economică</w:t>
            </w:r>
          </w:p>
          <w:p w14:paraId="7CF26008" w14:textId="77777777" w:rsidR="00650E24" w:rsidRPr="00CF2FB3" w:rsidRDefault="00650E24" w:rsidP="00650E24">
            <w:pPr>
              <w:spacing w:line="240" w:lineRule="auto"/>
              <w:jc w:val="both"/>
              <w:rPr>
                <w:rFonts w:ascii="Montserrat" w:hAnsi="Montserrat"/>
                <w:sz w:val="22"/>
                <w:szCs w:val="22"/>
              </w:rPr>
            </w:pPr>
            <w:r w:rsidRPr="00CF2FB3">
              <w:rPr>
                <w:rFonts w:ascii="Montserrat" w:hAnsi="Montserrat"/>
                <w:sz w:val="22"/>
                <w:szCs w:val="22"/>
              </w:rPr>
              <w:t>•</w:t>
            </w:r>
            <w:r w:rsidRPr="00CF2FB3">
              <w:rPr>
                <w:rFonts w:ascii="Montserrat" w:hAnsi="Montserrat"/>
                <w:sz w:val="22"/>
                <w:szCs w:val="22"/>
              </w:rPr>
              <w:tab/>
              <w:t>Adresa administratorului tronsonului de drum modernizat parte a traseului propus</w:t>
            </w:r>
          </w:p>
          <w:p w14:paraId="646B7B32" w14:textId="40EE0FB8" w:rsidR="00650E24" w:rsidRPr="00CF2FB3" w:rsidRDefault="00650E24" w:rsidP="00650E24">
            <w:pPr>
              <w:spacing w:line="240" w:lineRule="auto"/>
              <w:jc w:val="both"/>
              <w:rPr>
                <w:rFonts w:ascii="Montserrat" w:hAnsi="Montserrat"/>
                <w:sz w:val="22"/>
                <w:szCs w:val="22"/>
              </w:rPr>
            </w:pPr>
            <w:r w:rsidRPr="00CF2FB3">
              <w:rPr>
                <w:rFonts w:ascii="Montserrat" w:hAnsi="Montserrat"/>
                <w:b/>
                <w:bCs/>
                <w:sz w:val="22"/>
                <w:szCs w:val="22"/>
              </w:rPr>
              <w:t>Se verifică:</w:t>
            </w:r>
            <w:r w:rsidRPr="00CF2FB3">
              <w:rPr>
                <w:rFonts w:ascii="Montserrat" w:hAnsi="Montserrat"/>
                <w:sz w:val="22"/>
                <w:szCs w:val="22"/>
              </w:rPr>
              <w:t xml:space="preserve"> dacă informațiile din adresa administratorului tronsonului de drum modernizat parte a traseului propus sunt corelate cu informațiile din documentația tehnico-economică și cererea de finanțare.</w:t>
            </w:r>
          </w:p>
        </w:tc>
      </w:tr>
      <w:tr w:rsidR="00650E24" w:rsidRPr="006210DA" w14:paraId="5BC8B9A5"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3C2CC4E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26BB20C" w14:textId="0B725C98" w:rsidR="00650E24" w:rsidRPr="00CF2FB3" w:rsidRDefault="00650E24" w:rsidP="00650E24">
            <w:pPr>
              <w:spacing w:line="240" w:lineRule="auto"/>
              <w:jc w:val="both"/>
              <w:rPr>
                <w:rFonts w:ascii="Montserrat" w:hAnsi="Montserrat" w:cs="Calibri"/>
                <w:b/>
                <w:bCs/>
                <w:sz w:val="22"/>
                <w:szCs w:val="22"/>
              </w:rPr>
            </w:pPr>
            <w:r w:rsidRPr="00CF2FB3">
              <w:rPr>
                <w:rFonts w:ascii="Montserrat" w:hAnsi="Montserrat" w:cs="Calibri"/>
                <w:b/>
                <w:bCs/>
                <w:sz w:val="22"/>
                <w:szCs w:val="22"/>
              </w:rPr>
              <w:t xml:space="preserve">Prin proiect </w:t>
            </w:r>
            <w:r w:rsidRPr="00CF2FB3">
              <w:rPr>
                <w:rFonts w:ascii="Montserrat" w:hAnsi="Montserrat" w:cs="Calibri"/>
                <w:sz w:val="22"/>
                <w:szCs w:val="22"/>
              </w:rPr>
              <w:t xml:space="preserve">sunt propuse minim 3 măsuri de siguranță rutieră - road-safety: amplasarea de parapeți rutieri, atenuatoare de impact, insule, marcaje orizontale și verticale, iluminarea sectoarelor periculoase, benzi rezonatoare, limitatoare de viteză etc., inclusiv campanii de siguranță rutieră în vederea reducerii numărului de </w:t>
            </w:r>
            <w:r w:rsidRPr="00CF2FB3">
              <w:rPr>
                <w:rFonts w:ascii="Montserrat" w:hAnsi="Montserrat" w:cs="Calibri"/>
                <w:sz w:val="22"/>
                <w:szCs w:val="22"/>
              </w:rPr>
              <w:lastRenderedPageBreak/>
              <w:t>accidente rutiere – conform anexei la ghidul solicitantului de finanțare.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14BA023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30E0F0D"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4D6405A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11394CF5"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 xml:space="preserve">Documentația tehnico-economică </w:t>
            </w:r>
          </w:p>
          <w:p w14:paraId="22684D2F" w14:textId="5E4A1E75" w:rsidR="00650E24" w:rsidRPr="00CF2FB3"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cererea de finanțare și în documentația tehnico - economică sunt incluse minim 3 măsuri de siguranță rutieră.</w:t>
            </w:r>
          </w:p>
        </w:tc>
      </w:tr>
      <w:tr w:rsidR="00650E24" w:rsidRPr="006210DA" w14:paraId="45BB5283"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0BAA0CEC" w14:textId="03D31B32"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BE6FFC" w14:textId="223EE974" w:rsidR="00650E24" w:rsidRPr="00CF2FB3"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Proiectul prezintă </w:t>
            </w:r>
            <w:r w:rsidRPr="002C71DD">
              <w:rPr>
                <w:rFonts w:ascii="Montserrat" w:hAnsi="Montserrat" w:cs="Calibri"/>
                <w:sz w:val="22"/>
                <w:szCs w:val="22"/>
              </w:rPr>
              <w:t>calculul numărului estimat de utilizatori în anul dinaintea începerii investiției – RCR 55 - Număr anual de utilizatori de drumuri nou construite, reconstruite, reabilitate sau modernizate, respectiv la un an după finalizarea investiției, conform Anexei Calculul numărului anual de utilizatori.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DADD81" w14:textId="3EF34BC6"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B8A76"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1C6BAB4F"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b/>
                <w:bCs/>
                <w:sz w:val="22"/>
                <w:szCs w:val="22"/>
              </w:rPr>
              <w:tab/>
            </w:r>
            <w:r w:rsidRPr="002C71DD">
              <w:rPr>
                <w:rFonts w:ascii="Montserrat" w:hAnsi="Montserrat"/>
                <w:sz w:val="22"/>
                <w:szCs w:val="22"/>
              </w:rPr>
              <w:t>Formularul cererii de finanțare</w:t>
            </w:r>
          </w:p>
          <w:p w14:paraId="6997B264"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Anexa 20_Calculul numărului anual de utilizatori</w:t>
            </w:r>
          </w:p>
          <w:p w14:paraId="7BA3851C"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informațiile din metodologia de calcul din care rezultă numărul estimat de utilizatori în anul dinaintea începerii investiției, respectiv la un an după finalizarea investiției sunt corelate cu informațiile din cererea de finanțare.</w:t>
            </w:r>
          </w:p>
          <w:p w14:paraId="78707839" w14:textId="4B367AC2"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t>Pentru acest calcul se va folosi metodologia anexă la ghidul solicitantului de finanțare.</w:t>
            </w:r>
          </w:p>
        </w:tc>
      </w:tr>
      <w:tr w:rsidR="00650E24" w:rsidRPr="006210DA" w14:paraId="03667C80"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F86E2C8" w14:textId="2846D1BF"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2.7</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501ED3"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Caracterul complementar </w:t>
            </w:r>
            <w:r w:rsidRPr="002C71DD">
              <w:rPr>
                <w:rFonts w:ascii="Montserrat" w:hAnsi="Montserrat" w:cs="Calibri"/>
                <w:sz w:val="22"/>
                <w:szCs w:val="22"/>
              </w:rPr>
              <w:t>al investiției este descris și justificat în cadrul cererii de finanțare și documentației tehnico-economice:</w:t>
            </w:r>
          </w:p>
          <w:p w14:paraId="6CBB3115" w14:textId="75C20ED5"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a) este dovedit caracterul complementar al proiectului cu alte investiții similare care</w:t>
            </w:r>
            <w:r w:rsidRPr="002C71DD">
              <w:rPr>
                <w:rFonts w:ascii="Montserrat" w:hAnsi="Montserrat" w:cs="Calibri"/>
                <w:b/>
                <w:bCs/>
                <w:sz w:val="22"/>
                <w:szCs w:val="22"/>
              </w:rPr>
              <w:t xml:space="preserve"> </w:t>
            </w:r>
            <w:r w:rsidRPr="002C71DD">
              <w:rPr>
                <w:rFonts w:ascii="Montserrat" w:hAnsi="Montserrat" w:cs="Calibri"/>
                <w:sz w:val="22"/>
                <w:szCs w:val="22"/>
              </w:rPr>
              <w:t>conduc la construcția/modernizarea drumurilor județene, realizate și/sau propuse a fi realizate prin POR 2014-2020, PR Vest 2021-2027, buget local/național și/sau alte programe: PNRR, PT, PNDL, Programe transfrontaliere, transnaționale, interregionale, SUERD etc., este descris și justificat în cadrul cererii de finanțare.</w:t>
            </w:r>
          </w:p>
          <w:p w14:paraId="6456E7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       și/sau </w:t>
            </w:r>
          </w:p>
          <w:p w14:paraId="75081A0F" w14:textId="11688B46"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lastRenderedPageBreak/>
              <w:t>b) solicitantul de finanțare demonstrează realizarea de acțiuni de cooperare interregională/transfrontalieră/transnațională și/sau participarea activă la inițiative la nivel european cu regiunile europene aflate pe coridoarele T</w:t>
            </w:r>
            <w:r>
              <w:rPr>
                <w:rFonts w:ascii="Montserrat" w:hAnsi="Montserrat" w:cs="Calibri"/>
                <w:sz w:val="22"/>
                <w:szCs w:val="22"/>
                <w:lang w:val="ro-RO"/>
              </w:rPr>
              <w:t>EN</w:t>
            </w:r>
            <w:r w:rsidRPr="002C71DD">
              <w:rPr>
                <w:rFonts w:ascii="Montserrat" w:hAnsi="Montserrat" w:cs="Calibri"/>
                <w:sz w:val="22"/>
                <w:szCs w:val="22"/>
              </w:rPr>
              <w:t>-Tcare străbat România, în special privind adaptarea infrastructurii rutiere la tendințele europene privind digitalizarea transporturilor și elemente  ”verzi” din infrastructura de transport rutier.</w:t>
            </w:r>
          </w:p>
          <w:p w14:paraId="74B711A8" w14:textId="52DCA92F"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Subcriteriul se consideră îndeplinit dacă este respectată: fie litera a), fie litera a) și b). Îndeplinirea doar a literei b nu conduce la îndeplinirea criteriului.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2D55BD" w14:textId="16AEBE5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EABFC33" w14:textId="77777777" w:rsidR="00650E24" w:rsidRPr="002C71DD" w:rsidRDefault="00650E24" w:rsidP="00650E24">
            <w:pPr>
              <w:spacing w:line="240" w:lineRule="auto"/>
              <w:jc w:val="both"/>
              <w:rPr>
                <w:rFonts w:ascii="Montserrat" w:hAnsi="Montserrat"/>
                <w:b/>
                <w:bCs/>
                <w:sz w:val="22"/>
                <w:szCs w:val="22"/>
              </w:rPr>
            </w:pPr>
            <w:r w:rsidRPr="002C71DD">
              <w:rPr>
                <w:rFonts w:ascii="Montserrat" w:hAnsi="Montserrat"/>
                <w:b/>
                <w:bCs/>
                <w:sz w:val="22"/>
                <w:szCs w:val="22"/>
              </w:rPr>
              <w:t>Documente verificate:</w:t>
            </w:r>
          </w:p>
          <w:p w14:paraId="26F720D9"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sz w:val="22"/>
                <w:szCs w:val="22"/>
              </w:rPr>
              <w:t>•</w:t>
            </w:r>
            <w:r w:rsidRPr="002C71DD">
              <w:rPr>
                <w:rFonts w:ascii="Montserrat" w:hAnsi="Montserrat"/>
                <w:sz w:val="22"/>
                <w:szCs w:val="22"/>
              </w:rPr>
              <w:tab/>
              <w:t>Formularul cererii de finanțare</w:t>
            </w:r>
          </w:p>
          <w:p w14:paraId="71B3E318" w14:textId="77777777" w:rsidR="00650E24" w:rsidRPr="002C71DD" w:rsidRDefault="00650E24" w:rsidP="00650E24">
            <w:pPr>
              <w:spacing w:line="240" w:lineRule="auto"/>
              <w:jc w:val="both"/>
              <w:rPr>
                <w:rFonts w:ascii="Montserrat" w:hAnsi="Montserrat"/>
                <w:sz w:val="22"/>
                <w:szCs w:val="22"/>
              </w:rPr>
            </w:pPr>
            <w:r w:rsidRPr="002C71DD">
              <w:rPr>
                <w:rFonts w:ascii="Montserrat" w:hAnsi="Montserrat"/>
                <w:b/>
                <w:bCs/>
                <w:sz w:val="22"/>
                <w:szCs w:val="22"/>
              </w:rPr>
              <w:t xml:space="preserve">Se verifică: </w:t>
            </w:r>
            <w:r w:rsidRPr="002C71DD">
              <w:rPr>
                <w:rFonts w:ascii="Montserrat" w:hAnsi="Montserrat"/>
                <w:sz w:val="22"/>
                <w:szCs w:val="22"/>
              </w:rPr>
              <w:t>dacă în conformitate cu secțiunea Finanțări din cadrul cererii de finantare proiectul este complementar cu alte investiții similare și/sau realizate sau propuse a fi realizate prin POR 2014-2020, PRV 2021-2027 sau alte programe și/sau buget local/național, care sunt detaliate în cadrul cererii de finanțare, respectiv: PNRR, PT, PNDL, Programe transfrontaliere, transnaționale, interregionale, SUERD etc.</w:t>
            </w:r>
          </w:p>
          <w:p w14:paraId="1C3F094E" w14:textId="19BE56BF" w:rsidR="00650E24" w:rsidRPr="002C71DD" w:rsidRDefault="00650E24" w:rsidP="00650E24">
            <w:pPr>
              <w:spacing w:line="240" w:lineRule="auto"/>
              <w:jc w:val="both"/>
              <w:rPr>
                <w:rFonts w:ascii="Montserrat" w:hAnsi="Montserrat"/>
                <w:b/>
                <w:bCs/>
                <w:sz w:val="22"/>
                <w:szCs w:val="22"/>
              </w:rPr>
            </w:pPr>
            <w:r w:rsidRPr="002C71DD">
              <w:rPr>
                <w:rFonts w:ascii="Montserrat" w:hAnsi="Montserrat"/>
                <w:sz w:val="22"/>
                <w:szCs w:val="22"/>
              </w:rPr>
              <w:lastRenderedPageBreak/>
              <w:t>• dacă în cererea de finanțare solicitantul prezintă/justifică realizarea de acțiuni de cooperare</w:t>
            </w:r>
            <w:r w:rsidRPr="002C71DD">
              <w:rPr>
                <w:rFonts w:ascii="Montserrat" w:hAnsi="Montserrat"/>
                <w:b/>
                <w:bCs/>
                <w:sz w:val="22"/>
                <w:szCs w:val="22"/>
              </w:rPr>
              <w:t xml:space="preserve"> </w:t>
            </w:r>
            <w:r w:rsidRPr="002C71DD">
              <w:rPr>
                <w:rFonts w:ascii="Montserrat" w:hAnsi="Montserrat"/>
                <w:sz w:val="22"/>
                <w:szCs w:val="22"/>
              </w:rPr>
              <w:t>interregională/transfrontalieră/transnațională și/sau participarea activă la inițiative la nivel european cu regiunile europene aflate pe coridoarele T</w:t>
            </w:r>
            <w:r>
              <w:rPr>
                <w:rFonts w:ascii="Montserrat" w:hAnsi="Montserrat"/>
                <w:sz w:val="22"/>
                <w:szCs w:val="22"/>
                <w:lang w:val="ro-RO"/>
              </w:rPr>
              <w:t>EN</w:t>
            </w:r>
            <w:r w:rsidRPr="002C71DD">
              <w:rPr>
                <w:rFonts w:ascii="Montserrat" w:hAnsi="Montserrat"/>
                <w:sz w:val="22"/>
                <w:szCs w:val="22"/>
              </w:rPr>
              <w:t>-Tcare străbat România, în special privind adaptarea infrastructurii rutiere la tendințele europene privind digitalizarea transporturilor și elemente  ”verzi” din infrastructura de transport rutier.</w:t>
            </w:r>
          </w:p>
        </w:tc>
      </w:tr>
      <w:tr w:rsidR="00650E24" w:rsidRPr="006210DA" w14:paraId="4B967978"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650E24" w:rsidRPr="002C71DD" w:rsidRDefault="00650E24" w:rsidP="00650E24">
            <w:pPr>
              <w:spacing w:line="240" w:lineRule="auto"/>
              <w:ind w:left="360"/>
              <w:rPr>
                <w:rFonts w:ascii="Montserrat" w:hAnsi="Montserrat"/>
                <w:b/>
                <w:bCs/>
                <w:sz w:val="22"/>
                <w:szCs w:val="22"/>
                <w:lang w:val="ro-RO"/>
              </w:rPr>
            </w:pPr>
            <w:r w:rsidRPr="002C71DD">
              <w:rPr>
                <w:rFonts w:ascii="Montserrat" w:hAnsi="Montserrat"/>
                <w:b/>
                <w:bCs/>
                <w:sz w:val="22"/>
                <w:szCs w:val="22"/>
                <w:lang w:val="ro-RO"/>
              </w:rPr>
              <w:lastRenderedPageBreak/>
              <w:t>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Coerența și rezonabilitatea bugetului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48C8565C"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650E24" w:rsidRPr="002C71DD" w:rsidRDefault="00650E24" w:rsidP="00650E24">
            <w:pPr>
              <w:spacing w:line="240" w:lineRule="auto"/>
              <w:jc w:val="both"/>
              <w:rPr>
                <w:rFonts w:ascii="Montserrat" w:hAnsi="Montserrat"/>
                <w:b/>
                <w:bCs/>
                <w:sz w:val="22"/>
                <w:szCs w:val="22"/>
              </w:rPr>
            </w:pPr>
          </w:p>
        </w:tc>
      </w:tr>
      <w:tr w:rsidR="00650E24" w:rsidRPr="006210DA" w14:paraId="62802051" w14:textId="77777777" w:rsidTr="0086216F">
        <w:trPr>
          <w:trHeight w:val="33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650E24" w:rsidRPr="002C71DD" w:rsidRDefault="00650E24" w:rsidP="00650E24">
            <w:pPr>
              <w:spacing w:line="240" w:lineRule="auto"/>
              <w:ind w:left="360"/>
              <w:rPr>
                <w:rFonts w:ascii="Montserrat" w:hAnsi="Montserrat"/>
                <w:sz w:val="22"/>
                <w:szCs w:val="22"/>
                <w:lang w:val="ro-RO"/>
              </w:rPr>
            </w:pPr>
            <w:r w:rsidRPr="002C71DD">
              <w:rPr>
                <w:rFonts w:ascii="Montserrat" w:hAnsi="Montserrat"/>
                <w:sz w:val="22"/>
                <w:szCs w:val="22"/>
                <w:lang w:val="ro-RO"/>
              </w:rPr>
              <w:t>3.1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858D42A"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 xml:space="preserve">Bugetul proiectului: </w:t>
            </w:r>
          </w:p>
          <w:p w14:paraId="12D018D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 xml:space="preserve">a)  este completat cu valorile aferente proiectului, </w:t>
            </w:r>
          </w:p>
          <w:p w14:paraId="5455B1D1"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b) respectă pragurile stabilite pentru cheltuieli,</w:t>
            </w:r>
          </w:p>
          <w:p w14:paraId="7693843A"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c) se încadrează în limitele valorilor minime și maxime eligibile după cum urmează:</w:t>
            </w:r>
          </w:p>
          <w:p w14:paraId="14449517"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w:t>
            </w:r>
            <w:r w:rsidRPr="002C71DD">
              <w:rPr>
                <w:rFonts w:ascii="Montserrat" w:hAnsi="Montserrat" w:cs="Calibri"/>
                <w:sz w:val="22"/>
                <w:szCs w:val="22"/>
              </w:rPr>
              <w:tab/>
              <w:t>Valoare minima eligibilă – 5.000.000 euro;</w:t>
            </w:r>
          </w:p>
          <w:p w14:paraId="26185C1D" w14:textId="77777777"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ii)</w:t>
            </w:r>
            <w:r w:rsidRPr="002C71DD">
              <w:rPr>
                <w:rFonts w:ascii="Montserrat" w:hAnsi="Montserrat" w:cs="Calibri"/>
                <w:sz w:val="22"/>
                <w:szCs w:val="22"/>
              </w:rPr>
              <w:tab/>
              <w:t>Valoare maximă eligibilă – 50.000.000 euro</w:t>
            </w:r>
          </w:p>
          <w:p w14:paraId="0F928653" w14:textId="77777777" w:rsidR="00650E24" w:rsidRPr="002C71DD" w:rsidRDefault="00650E24" w:rsidP="00650E24">
            <w:pPr>
              <w:spacing w:line="240" w:lineRule="auto"/>
              <w:jc w:val="both"/>
              <w:rPr>
                <w:rFonts w:ascii="Montserrat" w:hAnsi="Montserrat" w:cs="Calibri"/>
                <w:sz w:val="22"/>
                <w:szCs w:val="22"/>
              </w:rPr>
            </w:pPr>
          </w:p>
          <w:p w14:paraId="0337E411"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În cazul în care valoarea totală eligibilă din bugetul proiectului este 0 (zero), proiectul se respinge de la finanțare fără solicitare de clarificări.</w:t>
            </w:r>
          </w:p>
          <w:p w14:paraId="1234FF59"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lastRenderedPageBreak/>
              <w:t>În cazul în care valoarea eligibilă a proiectului este inferioară valorii minime stabilite prin ghidul solicitantului de finanțare, proiectul se respinge de la finanțare fără solicitare de clarificări.</w:t>
            </w:r>
          </w:p>
          <w:p w14:paraId="1634C264" w14:textId="77777777" w:rsidR="00650E24" w:rsidRPr="002C71DD" w:rsidRDefault="00650E24" w:rsidP="00650E24">
            <w:pPr>
              <w:spacing w:line="240" w:lineRule="auto"/>
              <w:jc w:val="both"/>
              <w:rPr>
                <w:rFonts w:ascii="Montserrat" w:hAnsi="Montserrat" w:cs="Calibri"/>
                <w:b/>
                <w:bCs/>
                <w:sz w:val="22"/>
                <w:szCs w:val="22"/>
              </w:rPr>
            </w:pPr>
            <w:r w:rsidRPr="002C71DD">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011244A2" w:rsidR="00650E24" w:rsidRPr="002C71DD" w:rsidRDefault="00650E24" w:rsidP="00650E24">
            <w:pPr>
              <w:spacing w:line="240" w:lineRule="auto"/>
              <w:jc w:val="both"/>
              <w:rPr>
                <w:rFonts w:ascii="Montserrat" w:hAnsi="Montserrat" w:cs="Calibri"/>
                <w:sz w:val="22"/>
                <w:szCs w:val="22"/>
              </w:rPr>
            </w:pPr>
            <w:r w:rsidRPr="002C71DD">
              <w:rPr>
                <w:rFonts w:ascii="Montserrat" w:hAnsi="Montserrat" w:cs="Calibri"/>
                <w:sz w:val="22"/>
                <w:szCs w:val="22"/>
              </w:rPr>
              <w:t>Subcriteriul se consideră îndeplinit dacă sunt respectate toate cerințele de mai sus, respectiv: literele a), b) și c)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48A5E9F4"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AB7972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02E957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62928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w:t>
            </w:r>
          </w:p>
          <w:p w14:paraId="540E7B1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4A94F38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4F504C07"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5681804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completate în cererea de finanțare sunt corelate cu cele din Devizul general;</w:t>
            </w:r>
          </w:p>
          <w:p w14:paraId="41233EE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dacă valoarea asistenței financiare nerambursabile și valoarea contribuției proprii sunt </w:t>
            </w:r>
            <w:r w:rsidRPr="00664394">
              <w:rPr>
                <w:rFonts w:ascii="Montserrat" w:hAnsi="Montserrat"/>
                <w:sz w:val="22"/>
                <w:szCs w:val="22"/>
              </w:rPr>
              <w:lastRenderedPageBreak/>
              <w:t>corect calculate, conform prevederilor cap. 5.5 Cuantumul cofinanțării acordate, din GSF;</w:t>
            </w:r>
          </w:p>
          <w:p w14:paraId="107D18C2" w14:textId="0030B0E3" w:rsidR="00650E24" w:rsidRPr="002C71DD"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sunt respectate limitele procentuale și/sau valorice în conformitate cu  prevederile din GSF.</w:t>
            </w:r>
          </w:p>
        </w:tc>
      </w:tr>
      <w:tr w:rsidR="00650E24" w:rsidRPr="006210DA" w14:paraId="608F813D"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650E24" w:rsidRPr="002C71DD"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5BEC7696" w:rsidR="00650E24" w:rsidRPr="002C71DD"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 xml:space="preserve">Cheltuielile proiectului </w:t>
            </w:r>
            <w:r w:rsidRPr="00664394">
              <w:rPr>
                <w:rFonts w:ascii="Montserrat" w:hAnsi="Montserrat" w:cs="Calibri"/>
                <w:sz w:val="22"/>
                <w:szCs w:val="22"/>
              </w:rPr>
              <w:t>sunt încadrate corect, conform categoriilor de cheltuieli eligibile și neeligibile din cadrul Ghidului solicitantului de finanțare, Anexa 5_Lista cheltuielilor eligibile și neeligibile.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200D0A03"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76F3F02"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01D127B1"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4FEC5D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Documente justificative care au stat la baza stabilirii costurilor care depășesc pragurile de cost </w:t>
            </w:r>
          </w:p>
          <w:p w14:paraId="39C944A4"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 xml:space="preserve">Se verifică: </w:t>
            </w:r>
          </w:p>
          <w:p w14:paraId="17B06605" w14:textId="795B25D6"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cheltuielile sunt corect încadrate în categoria cheltuielilor eligibile/neeligibile în conformitate cu prevederile din ghidul solicitantului de finanțare.</w:t>
            </w:r>
          </w:p>
        </w:tc>
      </w:tr>
      <w:tr w:rsidR="00650E24" w:rsidRPr="006210DA" w14:paraId="1C3014F0"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t>3.3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D8A31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Proiectul prezintă </w:t>
            </w:r>
            <w:r w:rsidRPr="00664394">
              <w:rPr>
                <w:rFonts w:ascii="Montserrat" w:hAnsi="Montserrat" w:cs="Calibri"/>
                <w:sz w:val="22"/>
                <w:szCs w:val="22"/>
              </w:rPr>
              <w:t>cel mai bun raport între cuantumul sprijinit, activitățile desfășurate și îndeplinirea obiectivelor asumate:</w:t>
            </w:r>
          </w:p>
          <w:p w14:paraId="08F5CE6D"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lastRenderedPageBreak/>
              <w:t>a)</w:t>
            </w:r>
            <w:r w:rsidRPr="00664394">
              <w:rPr>
                <w:rFonts w:ascii="Montserrat" w:hAnsi="Montserrat" w:cs="Calibri"/>
                <w:sz w:val="22"/>
                <w:szCs w:val="22"/>
              </w:rPr>
              <w:tab/>
              <w:t>Bugetul este complet şi corelat cu activitățile prevăzute, cu resursele materiale implicate în realizarea proiectului, cu indicatorii asumați și cu calendarul de realizare.</w:t>
            </w:r>
          </w:p>
          <w:p w14:paraId="58FCE4FE"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Bugetul este corelat cu sursele de finanțare.</w:t>
            </w:r>
          </w:p>
          <w:p w14:paraId="78E9C35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w:t>
            </w:r>
            <w:r w:rsidRPr="00664394">
              <w:rPr>
                <w:rFonts w:ascii="Montserrat" w:hAnsi="Montserrat" w:cs="Calibri"/>
                <w:sz w:val="22"/>
                <w:szCs w:val="22"/>
              </w:rPr>
              <w:tab/>
              <w:t>Bugetul este corelat cu devizul general, inclusiv cu devizul general centralizator şi cu devizele pe obiecte.</w:t>
            </w:r>
          </w:p>
          <w:p w14:paraId="3AF86728" w14:textId="77777777" w:rsidR="00650E24" w:rsidRPr="00664394" w:rsidRDefault="00650E24" w:rsidP="00650E24">
            <w:pPr>
              <w:spacing w:line="240" w:lineRule="auto"/>
              <w:jc w:val="both"/>
              <w:rPr>
                <w:rFonts w:ascii="Montserrat" w:hAnsi="Montserrat" w:cs="Calibri"/>
                <w:b/>
                <w:bCs/>
                <w:sz w:val="22"/>
                <w:szCs w:val="22"/>
              </w:rPr>
            </w:pPr>
          </w:p>
          <w:p w14:paraId="1976F9E3" w14:textId="669A2EFD"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sunt respectate toate cerințele de mai sus, respectiv litera a), litera b) și litera c).</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2F45DCC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E20FAB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23E031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500931F7"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Devizul general, devizul general centralizator, dacă este cazul</w:t>
            </w:r>
          </w:p>
          <w:p w14:paraId="0BCEBBF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Devizele pe obiect, inclusiv cele pentru măsuri conexe, lucrări eligibile și lucrări neeligibile din cadrul documentației tehnico- economice și Deviz aferent activității de bază </w:t>
            </w:r>
          </w:p>
          <w:p w14:paraId="150D56B6"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21_Matricea de corelare, dacă este cazul</w:t>
            </w:r>
          </w:p>
          <w:p w14:paraId="3BC43A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În cazul investițiilor demarate: </w:t>
            </w:r>
          </w:p>
          <w:p w14:paraId="71F74F7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o</w:t>
            </w:r>
            <w:r w:rsidRPr="00664394">
              <w:rPr>
                <w:rFonts w:ascii="Montserrat" w:hAnsi="Montserrat"/>
                <w:sz w:val="22"/>
                <w:szCs w:val="22"/>
              </w:rPr>
              <w:tab/>
              <w:t>Devizul general actualizat la faza contract de execuție</w:t>
            </w:r>
          </w:p>
          <w:p w14:paraId="37B17B8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o</w:t>
            </w:r>
            <w:r w:rsidRPr="00664394">
              <w:rPr>
                <w:rFonts w:ascii="Montserrat" w:hAnsi="Montserrat"/>
                <w:sz w:val="22"/>
                <w:szCs w:val="22"/>
              </w:rPr>
              <w:tab/>
              <w:t>Devizele pe obiect din cadrul ofertei declarate câștigătoare, anexă la contractul</w:t>
            </w:r>
            <w:r w:rsidRPr="00664394">
              <w:rPr>
                <w:rFonts w:ascii="Montserrat" w:hAnsi="Montserrat"/>
                <w:b/>
                <w:bCs/>
                <w:sz w:val="22"/>
                <w:szCs w:val="22"/>
              </w:rPr>
              <w:t xml:space="preserve"> de </w:t>
            </w:r>
            <w:r w:rsidRPr="00664394">
              <w:rPr>
                <w:rFonts w:ascii="Montserrat" w:hAnsi="Montserrat"/>
                <w:sz w:val="22"/>
                <w:szCs w:val="22"/>
              </w:rPr>
              <w:t>execuție lucrări și Deviz aferent activității de bază</w:t>
            </w:r>
            <w:r w:rsidRPr="00664394">
              <w:rPr>
                <w:rFonts w:ascii="Montserrat" w:hAnsi="Montserrat"/>
                <w:b/>
                <w:bCs/>
                <w:sz w:val="22"/>
                <w:szCs w:val="22"/>
              </w:rPr>
              <w:t xml:space="preserve"> </w:t>
            </w:r>
          </w:p>
          <w:p w14:paraId="2EDBB88A"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3E435435"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complet şi corelat cu activitățile prevăzute, cu resursele materiale implicate în realizarea proiectului, cu indicatorii asumați și cu calendarul de realizare;</w:t>
            </w:r>
          </w:p>
          <w:p w14:paraId="3802596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bugetul este corelat cu sursele de finanțare;</w:t>
            </w:r>
          </w:p>
          <w:p w14:paraId="067DA09F" w14:textId="4D2DCB8B"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bugetul este corelat cu devizul general, inclusiv cu devizul general centralizator şi cu devizele pe obiecte sau cu devizele actualizate la faza contract de execuție, dacă este cazul.</w:t>
            </w:r>
          </w:p>
        </w:tc>
      </w:tr>
      <w:tr w:rsidR="00650E24" w:rsidRPr="006210DA" w14:paraId="6B5D79C3"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650E24" w:rsidRDefault="00650E24" w:rsidP="00650E24">
            <w:pPr>
              <w:spacing w:line="240" w:lineRule="auto"/>
              <w:ind w:left="360"/>
              <w:rPr>
                <w:rFonts w:ascii="Montserrat" w:hAnsi="Montserrat"/>
                <w:sz w:val="22"/>
                <w:szCs w:val="22"/>
                <w:lang w:val="ro-RO"/>
              </w:rPr>
            </w:pPr>
            <w:r>
              <w:rPr>
                <w:rFonts w:ascii="Montserrat" w:hAnsi="Montserrat"/>
                <w:sz w:val="22"/>
                <w:szCs w:val="22"/>
                <w:lang w:val="ro-RO"/>
              </w:rPr>
              <w:lastRenderedPageBreak/>
              <w:t>3.4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C70AA4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b/>
                <w:bCs/>
                <w:sz w:val="22"/>
                <w:szCs w:val="22"/>
              </w:rPr>
              <w:t xml:space="preserve">Costurile sunt realiste, rezonabile, corect estimate </w:t>
            </w:r>
            <w:r w:rsidRPr="00664394">
              <w:rPr>
                <w:rFonts w:ascii="Montserrat" w:hAnsi="Montserrat" w:cs="Calibri"/>
                <w:sz w:val="22"/>
                <w:szCs w:val="22"/>
              </w:rPr>
              <w:t xml:space="preserve">și valoarea eligibilă se încadrează în următoarele praguri echivalente în lei, la cursul de schimb InforEuro valabil </w:t>
            </w:r>
            <w:r w:rsidRPr="00664394">
              <w:rPr>
                <w:rFonts w:ascii="Montserrat" w:hAnsi="Montserrat" w:cs="Calibri"/>
                <w:sz w:val="22"/>
                <w:szCs w:val="22"/>
              </w:rPr>
              <w:lastRenderedPageBreak/>
              <w:t>pentru luna publicării versiunii aprobate a ghidului solicitantului de finanțare:</w:t>
            </w:r>
          </w:p>
          <w:p w14:paraId="6940D59B"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1 km de drum județean nou construit în zonă de șes - 3 milioane EUR/km, valoare eligibilă, TVA inclusă;</w:t>
            </w:r>
          </w:p>
          <w:p w14:paraId="774F9284"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1 km de drum județean modernizat în zonă de șes – 0,710 milioane EUR/km, valoare eligibilă, TVA inclusă.</w:t>
            </w:r>
          </w:p>
          <w:p w14:paraId="42B4D1C8"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Costurile eligibile includ toate elementele componente ale valorii eligibile a proiectului: servicii, lucrări de bază și conexe, achiziții de echipamente, utilaje și dotări etc.</w:t>
            </w:r>
          </w:p>
          <w:p w14:paraId="2DE0BB00"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 xml:space="preserve">În aceste costuri sunt cuprinse și lucrările de artă, ziduri de sprijin, stabilizări de versanți, consolidări, etc. </w:t>
            </w:r>
          </w:p>
          <w:p w14:paraId="2172C4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Aceste valori pot fi ajustate în funcție de zona de relief în care este amplasat obiectivul, respectiv:</w:t>
            </w:r>
          </w:p>
          <w:p w14:paraId="4AEBD926"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Valoarea/km de drum amplasat în zonă de deal, poate fi mărită cu maxim 16% față de valoarea/km din zona de șes;</w:t>
            </w:r>
          </w:p>
          <w:p w14:paraId="54F664EA"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Valoarea/km drum amplasat în zonă de munte, poate fi mărită cu maxim 87% față de valoarea/ km din zona de șes;</w:t>
            </w:r>
          </w:p>
          <w:p w14:paraId="0B8A443F"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Formele de relief aferente drumurilor se stabilesc conform Normativului AND 583/2009. Zona de relief va fi precizată în cadrul documentației tehnico-economice și în cererea de finanțare. Traseul unui drum poate traversa una sau mai multe zone de relief. În cazul în care un traseu de drum</w:t>
            </w:r>
            <w:r w:rsidRPr="00664394">
              <w:rPr>
                <w:rFonts w:ascii="Montserrat" w:hAnsi="Montserrat" w:cs="Calibri"/>
                <w:b/>
                <w:bCs/>
                <w:sz w:val="22"/>
                <w:szCs w:val="22"/>
              </w:rPr>
              <w:t xml:space="preserve"> </w:t>
            </w:r>
            <w:r w:rsidRPr="00664394">
              <w:rPr>
                <w:rFonts w:ascii="Montserrat" w:hAnsi="Montserrat" w:cs="Calibri"/>
                <w:sz w:val="22"/>
                <w:szCs w:val="22"/>
              </w:rPr>
              <w:t xml:space="preserve">traversează mai multe zone de relief, </w:t>
            </w:r>
            <w:r w:rsidRPr="00664394">
              <w:rPr>
                <w:rFonts w:ascii="Montserrat" w:hAnsi="Montserrat" w:cs="Calibri"/>
                <w:sz w:val="22"/>
                <w:szCs w:val="22"/>
              </w:rPr>
              <w:lastRenderedPageBreak/>
              <w:t>pragul valorii eligibile se calculează raportat la lungimea traseului din fiecare zonă.</w:t>
            </w:r>
          </w:p>
          <w:p w14:paraId="5268D331"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În cazuri excepționale, în care datorită altor tipuri de investiții complexe: lucrări de artă, noduri rutiere, pasaje, consolidări,etc. sau datorită modificărilor legislative sunt depășite pragurile de cheltuieli din cadrul ghidului solicitantului de finanțare, este permisă depășirea în procent de maxim 10% a acestora și doar în baza prezentării de documente justificative care au stat la baza stabilirii costului aferent: studii de piață, oferte de preţ,  liste de cantități, prețuri unitare provenite din surse verificabile și obiective, prețuri existente în SEAP etc. În această situație, documentele justificative vor fi depuse ca și anexe la formularul cererii de finanțare.</w:t>
            </w:r>
          </w:p>
          <w:p w14:paraId="1A7AE262"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Subcriteriul se consideră îndeplinit dacă este respectat pragul de la litera a) sau pragul de la litera b), în funcție de tipologia proiectului.</w:t>
            </w:r>
          </w:p>
          <w:p w14:paraId="528C6118" w14:textId="774B8C6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5D3B052D"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B4AB835"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1C897DC8"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61AB21CB"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7D3C552A"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 xml:space="preserve">Documente justificative care au stat la baza stabilirii costurilor care depășesc pragurile de cost </w:t>
            </w:r>
          </w:p>
          <w:p w14:paraId="0E9C2618"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76E27AF"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valorile se încadrează în pragurile precizate în GSF, echivalente în lei, la cursul de schimb InforEuro valabil la data publicării versiunii aprobate a GSF;</w:t>
            </w:r>
          </w:p>
          <w:p w14:paraId="77F52A8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pentru activitățile pentru sunt depășite pragurile de cost, costurile sunt realiste şi justificate de către solicitant prin documente justificative;</w:t>
            </w:r>
          </w:p>
          <w:p w14:paraId="36FBEEAB" w14:textId="136E7C74" w:rsidR="00650E24" w:rsidRPr="00664394" w:rsidRDefault="00650E24" w:rsidP="00650E24">
            <w:pPr>
              <w:spacing w:line="240" w:lineRule="auto"/>
              <w:jc w:val="both"/>
              <w:rPr>
                <w:rFonts w:ascii="Montserrat" w:hAnsi="Montserrat"/>
                <w:b/>
                <w:bCs/>
                <w:sz w:val="22"/>
                <w:szCs w:val="22"/>
              </w:rPr>
            </w:pPr>
            <w:r w:rsidRPr="00664394">
              <w:rPr>
                <w:rFonts w:ascii="Montserrat" w:hAnsi="Montserrat"/>
                <w:sz w:val="22"/>
                <w:szCs w:val="22"/>
              </w:rPr>
              <w:t>•</w:t>
            </w:r>
            <w:r w:rsidRPr="00664394">
              <w:rPr>
                <w:rFonts w:ascii="Montserrat" w:hAnsi="Montserrat"/>
                <w:sz w:val="22"/>
                <w:szCs w:val="22"/>
              </w:rPr>
              <w:tab/>
              <w:t>dacă costurile din cadrul proiectului sunt raportate la activitățile propuse în cadrul cererii de finanțare;</w:t>
            </w:r>
          </w:p>
        </w:tc>
      </w:tr>
      <w:tr w:rsidR="00650E24" w:rsidRPr="006210DA" w14:paraId="1EBBBC7C"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650E24" w:rsidRPr="00664394" w:rsidRDefault="00650E24" w:rsidP="00650E24">
            <w:pPr>
              <w:spacing w:line="240" w:lineRule="auto"/>
              <w:ind w:left="360"/>
              <w:rPr>
                <w:rFonts w:ascii="Montserrat" w:hAnsi="Montserrat"/>
                <w:b/>
                <w:bCs/>
                <w:sz w:val="22"/>
                <w:szCs w:val="22"/>
                <w:lang w:val="ro-RO"/>
              </w:rPr>
            </w:pPr>
            <w:r w:rsidRPr="00664394">
              <w:rPr>
                <w:rFonts w:ascii="Montserrat" w:hAnsi="Montserrat"/>
                <w:b/>
                <w:bCs/>
                <w:sz w:val="22"/>
                <w:szCs w:val="22"/>
                <w:lang w:val="ro-RO"/>
              </w:rPr>
              <w:lastRenderedPageBreak/>
              <w:t>4</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F8E56" w14:textId="77777777"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Sustenabilitatea investiției:</w:t>
            </w:r>
          </w:p>
          <w:p w14:paraId="66245BD9"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a)</w:t>
            </w:r>
            <w:r w:rsidRPr="00664394">
              <w:rPr>
                <w:rFonts w:ascii="Montserrat" w:hAnsi="Montserrat" w:cs="Calibri"/>
                <w:sz w:val="22"/>
                <w:szCs w:val="22"/>
              </w:rPr>
              <w:tab/>
              <w:t xml:space="preserve">solicitantul de finanțare dispune de resursele și mecanismele financiare și materiale necesare pentru a </w:t>
            </w:r>
            <w:r w:rsidRPr="00664394">
              <w:rPr>
                <w:rFonts w:ascii="Montserrat" w:hAnsi="Montserrat" w:cs="Calibri"/>
                <w:sz w:val="22"/>
                <w:szCs w:val="22"/>
              </w:rPr>
              <w:lastRenderedPageBreak/>
              <w:t>acoperi costurile de funcționare și întreținere ale investiției, dovedind sustenabilitatea financiară, după 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1BE46F2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b)</w:t>
            </w:r>
            <w:r w:rsidRPr="00664394">
              <w:rPr>
                <w:rFonts w:ascii="Montserrat" w:hAnsi="Montserrat" w:cs="Calibri"/>
                <w:sz w:val="22"/>
                <w:szCs w:val="22"/>
              </w:rPr>
              <w:tab/>
              <w:t xml:space="preserve">solicitantul identifică toate aspectele aferente sustenabilităţii proiectului referitoare la: </w:t>
            </w:r>
          </w:p>
          <w:p w14:paraId="2589AE92"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w:t>
            </w:r>
            <w:r w:rsidRPr="00664394">
              <w:rPr>
                <w:rFonts w:ascii="Montserrat" w:hAnsi="Montserrat" w:cs="Calibri"/>
                <w:sz w:val="22"/>
                <w:szCs w:val="22"/>
              </w:rPr>
              <w:tab/>
              <w:t xml:space="preserve">sustenabilitatea instituţională - structura funcţională destinată managementului; </w:t>
            </w:r>
          </w:p>
          <w:p w14:paraId="2DFAEABC" w14:textId="77777777" w:rsidR="00650E24" w:rsidRPr="00664394" w:rsidRDefault="00650E24" w:rsidP="00650E24">
            <w:pPr>
              <w:spacing w:line="240" w:lineRule="auto"/>
              <w:jc w:val="both"/>
              <w:rPr>
                <w:rFonts w:ascii="Montserrat" w:hAnsi="Montserrat" w:cs="Calibri"/>
                <w:sz w:val="22"/>
                <w:szCs w:val="22"/>
              </w:rPr>
            </w:pPr>
            <w:r w:rsidRPr="00664394">
              <w:rPr>
                <w:rFonts w:ascii="Montserrat" w:hAnsi="Montserrat" w:cs="Calibri"/>
                <w:sz w:val="22"/>
                <w:szCs w:val="22"/>
              </w:rPr>
              <w:t>ii.</w:t>
            </w:r>
            <w:r w:rsidRPr="00664394">
              <w:rPr>
                <w:rFonts w:ascii="Montserrat" w:hAnsi="Montserrat" w:cs="Calibri"/>
                <w:sz w:val="22"/>
                <w:szCs w:val="22"/>
              </w:rPr>
              <w:tab/>
              <w:t>sustenabilitatea operaţională - lucrări specifice conform planului de mentenanță.</w:t>
            </w:r>
          </w:p>
          <w:p w14:paraId="0E0C0405" w14:textId="77777777" w:rsidR="00650E24" w:rsidRPr="00664394" w:rsidRDefault="00650E24" w:rsidP="00650E24">
            <w:pPr>
              <w:spacing w:line="240" w:lineRule="auto"/>
              <w:jc w:val="both"/>
              <w:rPr>
                <w:rFonts w:ascii="Montserrat" w:hAnsi="Montserrat" w:cs="Calibri"/>
                <w:b/>
                <w:bCs/>
                <w:sz w:val="22"/>
                <w:szCs w:val="22"/>
              </w:rPr>
            </w:pPr>
          </w:p>
          <w:p w14:paraId="607D4D70" w14:textId="7E02DF7F" w:rsidR="00650E24" w:rsidRPr="00664394" w:rsidRDefault="00650E24" w:rsidP="00650E24">
            <w:pPr>
              <w:spacing w:line="240" w:lineRule="auto"/>
              <w:jc w:val="both"/>
              <w:rPr>
                <w:rFonts w:ascii="Montserrat" w:hAnsi="Montserrat" w:cs="Calibri"/>
                <w:b/>
                <w:bCs/>
                <w:sz w:val="22"/>
                <w:szCs w:val="22"/>
              </w:rPr>
            </w:pPr>
            <w:r w:rsidRPr="00664394">
              <w:rPr>
                <w:rFonts w:ascii="Montserrat" w:hAnsi="Montserrat" w:cs="Calibri"/>
                <w:b/>
                <w:bCs/>
                <w:sz w:val="22"/>
                <w:szCs w:val="22"/>
              </w:rPr>
              <w:t>Criteriul se consideră îndeplinit dacă sunt respectate toate cerințele de mai sus, respectiv litera a), litera b) punctele i și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0BD1181D"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9B35690"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Documente verificate:</w:t>
            </w:r>
          </w:p>
          <w:p w14:paraId="700CC25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Formularul cererii de finanțare</w:t>
            </w:r>
          </w:p>
          <w:p w14:paraId="3487FFA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Anexa 2 Declarația unică</w:t>
            </w:r>
          </w:p>
          <w:p w14:paraId="6066D213"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lastRenderedPageBreak/>
              <w:t>•</w:t>
            </w:r>
            <w:r w:rsidRPr="00664394">
              <w:rPr>
                <w:rFonts w:ascii="Montserrat" w:hAnsi="Montserrat"/>
                <w:sz w:val="22"/>
                <w:szCs w:val="22"/>
              </w:rPr>
              <w:tab/>
              <w:t>Anexa 7_Plan de mentenanță</w:t>
            </w:r>
          </w:p>
          <w:p w14:paraId="63961624"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 xml:space="preserve">Documentația tehnico-economică </w:t>
            </w:r>
          </w:p>
          <w:p w14:paraId="0FDC4ADB" w14:textId="77777777" w:rsidR="00650E24" w:rsidRPr="00664394" w:rsidRDefault="00650E24" w:rsidP="00650E24">
            <w:pPr>
              <w:spacing w:line="240" w:lineRule="auto"/>
              <w:jc w:val="both"/>
              <w:rPr>
                <w:rFonts w:ascii="Montserrat" w:hAnsi="Montserrat"/>
                <w:b/>
                <w:bCs/>
                <w:sz w:val="22"/>
                <w:szCs w:val="22"/>
              </w:rPr>
            </w:pPr>
            <w:r w:rsidRPr="00664394">
              <w:rPr>
                <w:rFonts w:ascii="Montserrat" w:hAnsi="Montserrat"/>
                <w:b/>
                <w:bCs/>
                <w:sz w:val="22"/>
                <w:szCs w:val="22"/>
              </w:rPr>
              <w:t>Se verifică:</w:t>
            </w:r>
          </w:p>
          <w:p w14:paraId="11307CFE"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SF/DALI/PT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 HG 343/2017 pentru modificarea HG nr. 273/1994 privind aprobarea Regulamentului de recepţie a lucrărilor de construcţii și instalaţii aferente acestora;</w:t>
            </w:r>
          </w:p>
          <w:p w14:paraId="0C37D00D" w14:textId="77777777" w:rsidR="00650E24" w:rsidRPr="00664394" w:rsidRDefault="00650E24" w:rsidP="00650E24">
            <w:pPr>
              <w:spacing w:line="240" w:lineRule="auto"/>
              <w:jc w:val="both"/>
              <w:rPr>
                <w:rFonts w:ascii="Montserrat" w:hAnsi="Montserrat"/>
                <w:sz w:val="22"/>
                <w:szCs w:val="22"/>
              </w:rPr>
            </w:pPr>
            <w:r w:rsidRPr="00664394">
              <w:rPr>
                <w:rFonts w:ascii="Montserrat" w:hAnsi="Montserrat"/>
                <w:sz w:val="22"/>
                <w:szCs w:val="22"/>
              </w:rPr>
              <w:t>•</w:t>
            </w:r>
            <w:r w:rsidRPr="00664394">
              <w:rPr>
                <w:rFonts w:ascii="Montserrat" w:hAnsi="Montserrat"/>
                <w:sz w:val="22"/>
                <w:szCs w:val="22"/>
              </w:rPr>
              <w:tab/>
              <w:t>dacă este completat planul de mentenanță anexă la GSF;</w:t>
            </w:r>
          </w:p>
          <w:p w14:paraId="14C91D96" w14:textId="543549E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sunt corelate informațiile din Declarația unică și datele financiare furnizate în cadrul cererii de finanțare.</w:t>
            </w:r>
          </w:p>
        </w:tc>
      </w:tr>
      <w:tr w:rsidR="00650E24" w:rsidRPr="006210DA" w14:paraId="60DA12E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650E24" w:rsidRPr="0066439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5</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88312F"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Resursele materiale şi umane:</w:t>
            </w:r>
          </w:p>
          <w:p w14:paraId="0ED37BB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Sunt clar definite şi sunt adecvate pentru implementarea proiectului;</w:t>
            </w:r>
          </w:p>
          <w:p w14:paraId="231DF0A7" w14:textId="1EA28413"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b)</w:t>
            </w:r>
            <w:r w:rsidRPr="00C46B59">
              <w:rPr>
                <w:rFonts w:ascii="Montserrat" w:hAnsi="Montserrat" w:cs="Calibri"/>
                <w:sz w:val="22"/>
                <w:szCs w:val="22"/>
              </w:rPr>
              <w:tab/>
              <w:t xml:space="preserve">Echipa de proiect este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p>
          <w:p w14:paraId="70DB822C" w14:textId="1C60B81A" w:rsidR="00650E24" w:rsidRPr="00664394" w:rsidRDefault="00650E24" w:rsidP="00650E24">
            <w:pPr>
              <w:spacing w:line="240" w:lineRule="auto"/>
              <w:jc w:val="both"/>
              <w:rPr>
                <w:rFonts w:ascii="Montserrat" w:hAnsi="Montserrat" w:cs="Calibri"/>
                <w:b/>
                <w:bCs/>
                <w:sz w:val="22"/>
                <w:szCs w:val="22"/>
              </w:rPr>
            </w:pPr>
            <w:proofErr w:type="spellStart"/>
            <w:r>
              <w:rPr>
                <w:rFonts w:ascii="Montserrat" w:hAnsi="Montserrat" w:cs="Calibri"/>
                <w:b/>
                <w:bCs/>
                <w:sz w:val="22"/>
                <w:szCs w:val="22"/>
                <w:lang w:val="ro-RO"/>
              </w:rPr>
              <w:t>Subc</w:t>
            </w:r>
            <w:proofErr w:type="spellEnd"/>
            <w:r w:rsidRPr="00C46B59">
              <w:rPr>
                <w:rFonts w:ascii="Montserrat" w:hAnsi="Montserrat" w:cs="Calibri"/>
                <w:b/>
                <w:bCs/>
                <w:sz w:val="22"/>
                <w:szCs w:val="22"/>
              </w:rPr>
              <w:t>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581403E9" w:rsidR="00650E24" w:rsidRPr="003F6483" w:rsidRDefault="00650E24" w:rsidP="00650E24">
            <w:pPr>
              <w:spacing w:line="240" w:lineRule="auto"/>
              <w:ind w:right="-387"/>
              <w:rPr>
                <w:rFonts w:ascii="Montserrat" w:hAnsi="Montserrat"/>
                <w:b/>
                <w:bCs/>
                <w:sz w:val="22"/>
                <w:szCs w:val="22"/>
                <w:lang w:val="ro-RO"/>
              </w:rPr>
            </w:pPr>
            <w:r w:rsidRPr="003F6483">
              <w:rPr>
                <w:rFonts w:ascii="Montserrat" w:hAnsi="Montserrat"/>
                <w:b/>
                <w:bCs/>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33480FA"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0044B7C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674B6000"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51AED2D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Fișele de post;</w:t>
            </w:r>
          </w:p>
          <w:p w14:paraId="3ADC61F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lastRenderedPageBreak/>
              <w:t>•</w:t>
            </w:r>
            <w:r w:rsidRPr="00C46B59">
              <w:rPr>
                <w:rFonts w:ascii="Montserrat" w:hAnsi="Montserrat"/>
                <w:sz w:val="22"/>
                <w:szCs w:val="22"/>
              </w:rPr>
              <w:tab/>
              <w:t>CV-urile membrilor echipei de implementare a proiectului;</w:t>
            </w:r>
          </w:p>
          <w:p w14:paraId="33A7405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Se verifică:</w:t>
            </w:r>
          </w:p>
          <w:p w14:paraId="325BE388"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resursele materiale şi umane sunt clar definite şi sunt adecvate pentru implementarea proiectului;</w:t>
            </w:r>
          </w:p>
          <w:p w14:paraId="7F1E9AE8" w14:textId="4E71E555" w:rsidR="00650E24" w:rsidRPr="000B4E24" w:rsidRDefault="00650E24" w:rsidP="00650E24">
            <w:pPr>
              <w:spacing w:line="240" w:lineRule="auto"/>
              <w:jc w:val="both"/>
              <w:rPr>
                <w:rFonts w:ascii="Montserrat" w:hAnsi="Montserrat"/>
                <w:b/>
                <w:bCs/>
                <w:sz w:val="22"/>
                <w:szCs w:val="22"/>
                <w:lang w:val="ro-RO"/>
              </w:rPr>
            </w:pPr>
            <w:r w:rsidRPr="00C46B59">
              <w:rPr>
                <w:rFonts w:ascii="Montserrat" w:hAnsi="Montserrat"/>
                <w:sz w:val="22"/>
                <w:szCs w:val="22"/>
              </w:rPr>
              <w:t>•</w:t>
            </w:r>
            <w:r w:rsidRPr="00C46B59">
              <w:rPr>
                <w:rFonts w:ascii="Montserrat" w:hAnsi="Montserrat"/>
                <w:sz w:val="22"/>
                <w:szCs w:val="22"/>
              </w:rPr>
              <w:tab/>
              <w:t xml:space="preserve">dacă echipa de proiect este </w:t>
            </w:r>
            <w:r w:rsidRPr="00C46B59">
              <w:rPr>
                <w:rFonts w:ascii="Montserrat" w:hAnsi="Montserrat" w:cs="Calibri"/>
                <w:sz w:val="22"/>
                <w:szCs w:val="22"/>
              </w:rPr>
              <w:t xml:space="preserve"> compusă din </w:t>
            </w:r>
            <w:r w:rsidRPr="001C60B6">
              <w:rPr>
                <w:rFonts w:ascii="Montserrat" w:hAnsi="Montserrat" w:cs="Calibri"/>
                <w:sz w:val="22"/>
                <w:szCs w:val="22"/>
              </w:rPr>
              <w:t xml:space="preserve"> minim 3 </w:t>
            </w:r>
            <w:r w:rsidRPr="00305602">
              <w:rPr>
                <w:rFonts w:ascii="Montserrat" w:hAnsi="Montserrat" w:cs="Calibri"/>
                <w:sz w:val="22"/>
                <w:szCs w:val="22"/>
              </w:rPr>
              <w:t>persoane</w:t>
            </w:r>
            <w:r w:rsidRPr="001C60B6">
              <w:rPr>
                <w:rFonts w:ascii="Montserrat" w:hAnsi="Montserrat" w:cs="Calibri"/>
                <w:sz w:val="22"/>
                <w:szCs w:val="22"/>
              </w:rPr>
              <w:t>, are  </w:t>
            </w:r>
            <w:r w:rsidRPr="00305602">
              <w:rPr>
                <w:rFonts w:ascii="Montserrat" w:hAnsi="Montserrat" w:cs="Calibri"/>
                <w:sz w:val="22"/>
                <w:szCs w:val="22"/>
              </w:rPr>
              <w:t xml:space="preserve">experiență și </w:t>
            </w:r>
            <w:r w:rsidRPr="001C60B6">
              <w:rPr>
                <w:rFonts w:ascii="Montserrat" w:hAnsi="Montserrat" w:cs="Calibri"/>
                <w:sz w:val="22"/>
                <w:szCs w:val="22"/>
              </w:rPr>
              <w:t xml:space="preserve">este </w:t>
            </w:r>
            <w:r w:rsidRPr="00305602">
              <w:rPr>
                <w:rFonts w:ascii="Montserrat" w:hAnsi="Montserrat" w:cs="Calibri"/>
                <w:sz w:val="22"/>
                <w:szCs w:val="22"/>
              </w:rPr>
              <w:t>calificat</w:t>
            </w:r>
            <w:r w:rsidRPr="001C60B6">
              <w:rPr>
                <w:rFonts w:ascii="Montserrat" w:hAnsi="Montserrat" w:cs="Calibri"/>
                <w:sz w:val="22"/>
                <w:szCs w:val="22"/>
              </w:rPr>
              <w:t>ă </w:t>
            </w:r>
            <w:r w:rsidRPr="00305602">
              <w:rPr>
                <w:rFonts w:ascii="Montserrat" w:hAnsi="Montserrat" w:cs="Calibri"/>
                <w:sz w:val="22"/>
                <w:szCs w:val="22"/>
              </w:rPr>
              <w:t>să deruleze implementarea proiectului</w:t>
            </w:r>
            <w:r w:rsidRPr="00C46B59">
              <w:rPr>
                <w:rFonts w:ascii="Montserrat" w:hAnsi="Montserrat" w:cs="Calibri"/>
                <w:sz w:val="22"/>
                <w:szCs w:val="22"/>
              </w:rPr>
              <w:t>.</w:t>
            </w:r>
            <w:r>
              <w:rPr>
                <w:rFonts w:ascii="Montserrat" w:hAnsi="Montserrat" w:cs="Calibri"/>
                <w:sz w:val="22"/>
                <w:szCs w:val="22"/>
                <w:lang w:val="ro-RO"/>
              </w:rPr>
              <w:t>.</w:t>
            </w:r>
          </w:p>
        </w:tc>
      </w:tr>
      <w:tr w:rsidR="00650E24" w:rsidRPr="006210DA" w14:paraId="6E52103C" w14:textId="77777777" w:rsidTr="0086216F">
        <w:trPr>
          <w:trHeight w:val="415"/>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36928964" w:rsidR="00650E24" w:rsidRDefault="00650E24" w:rsidP="00650E24">
            <w:pPr>
              <w:spacing w:line="240" w:lineRule="auto"/>
              <w:ind w:left="360"/>
              <w:rPr>
                <w:rFonts w:ascii="Montserrat" w:hAnsi="Montserrat"/>
                <w:b/>
                <w:bCs/>
                <w:sz w:val="22"/>
                <w:szCs w:val="22"/>
                <w:lang w:val="ro-RO"/>
              </w:rPr>
            </w:pPr>
            <w:r>
              <w:rPr>
                <w:rFonts w:ascii="Montserrat" w:hAnsi="Montserrat"/>
                <w:b/>
                <w:bCs/>
                <w:sz w:val="22"/>
                <w:szCs w:val="22"/>
                <w:lang w:val="ro-RO"/>
              </w:rPr>
              <w:lastRenderedPageBreak/>
              <w:t>6</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3A54B8E" w14:textId="5F115263"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Respectarea principiilor orizontale</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12E6F0D7" w:rsidR="00650E24" w:rsidRPr="003F6483" w:rsidRDefault="00650E24" w:rsidP="00650E24">
            <w:pPr>
              <w:spacing w:line="240" w:lineRule="auto"/>
              <w:ind w:right="-387"/>
              <w:rPr>
                <w:rFonts w:ascii="Montserrat" w:hAnsi="Montserrat"/>
                <w:b/>
                <w:bCs/>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05F54FB" w14:textId="77777777" w:rsidR="00650E24" w:rsidRPr="00C46B59" w:rsidRDefault="00650E24" w:rsidP="00650E24">
            <w:pPr>
              <w:spacing w:line="240" w:lineRule="auto"/>
              <w:jc w:val="both"/>
              <w:rPr>
                <w:rFonts w:ascii="Montserrat" w:hAnsi="Montserrat"/>
                <w:b/>
                <w:bCs/>
                <w:sz w:val="22"/>
                <w:szCs w:val="22"/>
              </w:rPr>
            </w:pPr>
          </w:p>
        </w:tc>
      </w:tr>
      <w:tr w:rsidR="00650E24" w:rsidRPr="006210DA" w14:paraId="2D4CBF52"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4A0C5041"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t>6.1</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57AF4C8"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Egalitatea de şanse, de gen, nediscriminare şi accesibilitate:</w:t>
            </w:r>
          </w:p>
          <w:p w14:paraId="290D530E"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w:t>
            </w:r>
            <w:r w:rsidRPr="00C46B59">
              <w:rPr>
                <w:rFonts w:ascii="Montserrat" w:hAnsi="Montserrat" w:cs="Calibri"/>
                <w:sz w:val="22"/>
                <w:szCs w:val="22"/>
              </w:rPr>
              <w:tab/>
              <w:t>Proiectul implementează măsuri în ceea ce privește egalitatea de șanse, nediscriminarea, conform legislației naționale în vigoare în corelare cu Carta</w:t>
            </w:r>
            <w:r w:rsidRPr="00C46B59">
              <w:rPr>
                <w:rFonts w:ascii="Montserrat" w:hAnsi="Montserrat" w:cs="Calibri"/>
                <w:b/>
                <w:bCs/>
                <w:sz w:val="22"/>
                <w:szCs w:val="22"/>
              </w:rPr>
              <w:t xml:space="preserve"> </w:t>
            </w:r>
            <w:r w:rsidRPr="00C46B59">
              <w:rPr>
                <w:rFonts w:ascii="Montserrat" w:hAnsi="Montserrat" w:cs="Calibri"/>
                <w:sz w:val="22"/>
                <w:szCs w:val="22"/>
              </w:rPr>
              <w:t>Drepturilor Fundamentale a Uniunii Europene.</w:t>
            </w:r>
          </w:p>
          <w:p w14:paraId="2589B34F" w14:textId="6300B872"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w:t>
            </w:r>
            <w:r w:rsidRPr="00C46B59">
              <w:rPr>
                <w:rFonts w:ascii="Montserrat" w:hAnsi="Montserrat" w:cs="Calibri"/>
                <w:sz w:val="22"/>
                <w:szCs w:val="22"/>
              </w:rPr>
              <w:tab/>
              <w:t>Proiectul prevede crearea de facilităţi/adaptarea infrastructurii pentru accesul persoanelor cu dizabilităţi, în conformitate cu prevederile Convenției ONU privind drepturile persoanelor cu dizabilităţi (art.9).</w:t>
            </w:r>
          </w:p>
          <w:p w14:paraId="6A3ECA1A" w14:textId="2EB0942C"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punctul a) și punctul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40B230DC" w:rsidR="00650E24" w:rsidRDefault="00650E24" w:rsidP="00650E24">
            <w:pPr>
              <w:spacing w:line="240" w:lineRule="auto"/>
              <w:ind w:right="-387"/>
              <w:rPr>
                <w:rFonts w:ascii="Montserrat" w:hAnsi="Montserrat"/>
                <w:sz w:val="22"/>
                <w:szCs w:val="22"/>
                <w:lang w:val="ro-RO"/>
              </w:rPr>
            </w:pP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0CCCC83"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5BCE8F5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E5DB69A"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0C32FC0E"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Documentația tehnico-economică</w:t>
            </w:r>
          </w:p>
          <w:p w14:paraId="1AFC4ADA" w14:textId="06A87C0C"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Egalitate de șanse,</w:t>
            </w:r>
            <w:r w:rsidRPr="00C46B59">
              <w:rPr>
                <w:rFonts w:ascii="Montserrat" w:hAnsi="Montserrat"/>
                <w:b/>
                <w:bCs/>
                <w:sz w:val="22"/>
                <w:szCs w:val="22"/>
              </w:rPr>
              <w:t xml:space="preserve"> </w:t>
            </w:r>
            <w:r w:rsidRPr="00C46B59">
              <w:rPr>
                <w:rFonts w:ascii="Montserrat" w:hAnsi="Montserrat"/>
                <w:sz w:val="22"/>
                <w:szCs w:val="22"/>
              </w:rPr>
              <w:t xml:space="preserve">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5BD055A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6272B3F1" w14:textId="1980FC1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dacă informațiile din cererea de finanțare sunt corelate cu informațiile din documentația tehnico – economică, dacă este cazul, declarația unică și Metodologia privind respectarea principiilor orizontale: Egalitate de șanse, Nediscriminare și accesibilitatea </w:t>
            </w:r>
            <w:r>
              <w:rPr>
                <w:rFonts w:ascii="Montserrat" w:hAnsi="Montserrat"/>
                <w:sz w:val="22"/>
                <w:szCs w:val="22"/>
                <w:lang w:val="ro-RO"/>
              </w:rPr>
              <w:t xml:space="preserve">pentru </w:t>
            </w:r>
            <w:r w:rsidRPr="00C46B59">
              <w:rPr>
                <w:rFonts w:ascii="Montserrat" w:hAnsi="Montserrat"/>
                <w:sz w:val="22"/>
                <w:szCs w:val="22"/>
              </w:rPr>
              <w:t>persoanel</w:t>
            </w:r>
            <w:r>
              <w:rPr>
                <w:rFonts w:ascii="Montserrat" w:hAnsi="Montserrat"/>
                <w:sz w:val="22"/>
                <w:szCs w:val="22"/>
                <w:lang w:val="ro-RO"/>
              </w:rPr>
              <w:t>e</w:t>
            </w:r>
            <w:r w:rsidRPr="00C46B59">
              <w:rPr>
                <w:rFonts w:ascii="Montserrat" w:hAnsi="Montserrat"/>
                <w:sz w:val="22"/>
                <w:szCs w:val="22"/>
              </w:rPr>
              <w:t xml:space="preserve"> cu dizabilități;</w:t>
            </w:r>
          </w:p>
          <w:p w14:paraId="6CC9F317" w14:textId="656E214E"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egalității de șanse, de gen/nediscriminare/accesibilitate.</w:t>
            </w:r>
          </w:p>
        </w:tc>
      </w:tr>
      <w:tr w:rsidR="00650E24" w:rsidRPr="006210DA" w14:paraId="6390A5B4"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77E078CC"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6.2</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28449C"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Dezvoltare durabilă şi eficienţă energetică: </w:t>
            </w:r>
          </w:p>
          <w:p w14:paraId="2FDD128D"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a) 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F1D8B0E"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 xml:space="preserve">Imunizare climatică: </w:t>
            </w:r>
          </w:p>
          <w:p w14:paraId="3B6C7E24"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b) Proiectul prevede măsuri de atenuare și adaptare la schimbările climatice, la prevenirea și gestionarea riscurilor, în conformitate cu principiul imunizării climatice.</w:t>
            </w:r>
          </w:p>
          <w:p w14:paraId="7E02FD16" w14:textId="543AAE4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Subcriteriul se consideră îndeplinit dacă sunt respectate toate cerințele de mai sus, respectiv litera a) și litera b).</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1FAC271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67040EC6"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Documente verificate:</w:t>
            </w:r>
          </w:p>
          <w:p w14:paraId="21B7A74F"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Formularul cererii de finanțare</w:t>
            </w:r>
          </w:p>
          <w:p w14:paraId="1D9A5253"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Anexa 2_Declarația unică</w:t>
            </w:r>
          </w:p>
          <w:p w14:paraId="4454FEB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 xml:space="preserve">Documentația tehnico-economică </w:t>
            </w:r>
          </w:p>
          <w:p w14:paraId="0BBC6DAD"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56C84C5B" w14:textId="77777777" w:rsidR="00650E24" w:rsidRPr="00C46B59" w:rsidRDefault="00650E24" w:rsidP="00650E24">
            <w:pPr>
              <w:spacing w:line="240" w:lineRule="auto"/>
              <w:jc w:val="both"/>
              <w:rPr>
                <w:rFonts w:ascii="Montserrat" w:hAnsi="Montserrat"/>
                <w:b/>
                <w:bCs/>
                <w:sz w:val="22"/>
                <w:szCs w:val="22"/>
              </w:rPr>
            </w:pPr>
          </w:p>
          <w:p w14:paraId="5D2615F9" w14:textId="77777777" w:rsidR="00650E24" w:rsidRPr="00C46B59" w:rsidRDefault="00650E24" w:rsidP="00650E24">
            <w:pPr>
              <w:spacing w:line="240" w:lineRule="auto"/>
              <w:jc w:val="both"/>
              <w:rPr>
                <w:rFonts w:ascii="Montserrat" w:hAnsi="Montserrat"/>
                <w:b/>
                <w:bCs/>
                <w:sz w:val="22"/>
                <w:szCs w:val="22"/>
              </w:rPr>
            </w:pPr>
            <w:r w:rsidRPr="00C46B59">
              <w:rPr>
                <w:rFonts w:ascii="Montserrat" w:hAnsi="Montserrat"/>
                <w:b/>
                <w:bCs/>
                <w:sz w:val="22"/>
                <w:szCs w:val="22"/>
              </w:rPr>
              <w:t xml:space="preserve">Se verifică: </w:t>
            </w:r>
          </w:p>
          <w:p w14:paraId="1925E646" w14:textId="77777777" w:rsidR="00650E24" w:rsidRPr="00C46B59" w:rsidRDefault="00650E24" w:rsidP="00650E24">
            <w:pPr>
              <w:spacing w:line="240" w:lineRule="auto"/>
              <w:jc w:val="both"/>
              <w:rPr>
                <w:rFonts w:ascii="Montserrat" w:hAnsi="Montserrat"/>
                <w:sz w:val="22"/>
                <w:szCs w:val="22"/>
              </w:rPr>
            </w:pPr>
            <w:r w:rsidRPr="00C46B59">
              <w:rPr>
                <w:rFonts w:ascii="Montserrat" w:hAnsi="Montserrat"/>
                <w:sz w:val="22"/>
                <w:szCs w:val="22"/>
              </w:rPr>
              <w:t>•</w:t>
            </w:r>
            <w:r w:rsidRPr="00C46B59">
              <w:rPr>
                <w:rFonts w:ascii="Montserrat" w:hAnsi="Montserrat"/>
                <w:sz w:val="22"/>
                <w:szCs w:val="22"/>
              </w:rPr>
              <w:tab/>
              <w:t>dacă informațiile din cererea de finanțare sunt corelate cu informațiile din documentația tehnico – economică, dacă este cazul și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p>
          <w:p w14:paraId="3FE01993" w14:textId="5DFFC5B9" w:rsidR="00650E24" w:rsidRPr="00C46B59" w:rsidRDefault="00650E24" w:rsidP="00650E24">
            <w:pPr>
              <w:spacing w:line="240" w:lineRule="auto"/>
              <w:jc w:val="both"/>
              <w:rPr>
                <w:rFonts w:ascii="Montserrat" w:hAnsi="Montserrat"/>
                <w:b/>
                <w:bCs/>
                <w:sz w:val="22"/>
                <w:szCs w:val="22"/>
              </w:rPr>
            </w:pPr>
            <w:r w:rsidRPr="00C46B59">
              <w:rPr>
                <w:rFonts w:ascii="Montserrat" w:hAnsi="Montserrat"/>
                <w:sz w:val="22"/>
                <w:szCs w:val="22"/>
              </w:rPr>
              <w:lastRenderedPageBreak/>
              <w:t>•</w:t>
            </w:r>
            <w:r w:rsidRPr="00C46B59">
              <w:rPr>
                <w:rFonts w:ascii="Montserrat" w:hAnsi="Montserrat"/>
                <w:sz w:val="22"/>
                <w:szCs w:val="22"/>
              </w:rPr>
              <w:tab/>
              <w:t>dacă proiectul respectă legislația națională și comunitară în domeniile dezvoltare durabilă/eficienţă energetică/ imunizare climatică.</w:t>
            </w:r>
          </w:p>
        </w:tc>
      </w:tr>
      <w:tr w:rsidR="00650E24" w:rsidRPr="006210DA" w14:paraId="52D4D49B" w14:textId="77777777" w:rsidTr="0086216F">
        <w:trPr>
          <w:trHeight w:val="784"/>
        </w:trPr>
        <w:tc>
          <w:tcPr>
            <w:tcW w:w="894"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5EA9B895" w:rsidR="00650E24" w:rsidRPr="00C46B59" w:rsidRDefault="00650E24" w:rsidP="00650E24">
            <w:pPr>
              <w:spacing w:line="240" w:lineRule="auto"/>
              <w:ind w:left="360"/>
              <w:rPr>
                <w:rFonts w:ascii="Montserrat" w:hAnsi="Montserrat"/>
                <w:sz w:val="22"/>
                <w:szCs w:val="22"/>
                <w:lang w:val="ro-RO"/>
              </w:rPr>
            </w:pPr>
            <w:r w:rsidRPr="00C46B59">
              <w:rPr>
                <w:rFonts w:ascii="Montserrat" w:hAnsi="Montserrat"/>
                <w:sz w:val="22"/>
                <w:szCs w:val="22"/>
                <w:lang w:val="ro-RO"/>
              </w:rPr>
              <w:lastRenderedPageBreak/>
              <w:t>6.3</w:t>
            </w:r>
          </w:p>
        </w:tc>
        <w:tc>
          <w:tcPr>
            <w:tcW w:w="637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443A791"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b/>
                <w:bCs/>
                <w:sz w:val="22"/>
                <w:szCs w:val="22"/>
              </w:rPr>
              <w:t>Proiectul:</w:t>
            </w:r>
          </w:p>
          <w:p w14:paraId="428058B1"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 respectă</w:t>
            </w:r>
            <w:r w:rsidRPr="00C46B59">
              <w:rPr>
                <w:rFonts w:ascii="Montserrat" w:hAnsi="Montserrat" w:cs="Calibri"/>
                <w:b/>
                <w:bCs/>
                <w:sz w:val="22"/>
                <w:szCs w:val="22"/>
              </w:rPr>
              <w:t xml:space="preserve"> principiul DNSH </w:t>
            </w:r>
            <w:r w:rsidRPr="00C46B59">
              <w:rPr>
                <w:rFonts w:ascii="Montserrat" w:hAnsi="Montserrat" w:cs="Calibri"/>
                <w:sz w:val="22"/>
                <w:szCs w:val="22"/>
              </w:rPr>
              <w:t xml:space="preserve">- ,,A nu prejudicia în mod semnificativ”, conform legislației aplicabile  din Regulamentul (UE) 2020/852 și prevede:  </w:t>
            </w:r>
          </w:p>
          <w:p w14:paraId="50D7512C"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 xml:space="preserve">a) Minim o măsură compensatorie de următorul tip: </w:t>
            </w:r>
          </w:p>
          <w:p w14:paraId="6F51DAC6"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1.A. Pentru proiectele ce vizează construcții de drumuri noi: amenajarea de  aliniamente de arbori/crearea de perdele forestiere de-a</w:t>
            </w:r>
            <w:r w:rsidRPr="00C46B59">
              <w:rPr>
                <w:rFonts w:ascii="Montserrat" w:hAnsi="Montserrat" w:cs="Calibri"/>
                <w:b/>
                <w:bCs/>
                <w:sz w:val="22"/>
                <w:szCs w:val="22"/>
              </w:rPr>
              <w:t xml:space="preserve"> </w:t>
            </w:r>
            <w:r w:rsidRPr="00C46B59">
              <w:rPr>
                <w:rFonts w:ascii="Montserrat" w:hAnsi="Montserrat" w:cs="Calibri"/>
                <w:sz w:val="22"/>
                <w:szCs w:val="22"/>
              </w:rPr>
              <w:t>lungul drumului județean, în afara zonei de siguranță a drumului.</w:t>
            </w:r>
          </w:p>
          <w:p w14:paraId="3242DD4F"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sau</w:t>
            </w:r>
          </w:p>
          <w:p w14:paraId="4A30F172"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1. B. Pentru proiectele  ce vizează modernizarea drumurilor județene: se va demonstra protejarea și menținerea absorbanților naturali - păduri locale, zone umede, zone împădurite. Dacă prin proiectul de modernizare se propune tăierea de arbori, defrișări, aceste acțiuni vor fi compensate prin amenajarea de noi</w:t>
            </w:r>
            <w:r w:rsidRPr="00C46B59">
              <w:rPr>
                <w:rFonts w:ascii="Montserrat" w:hAnsi="Montserrat" w:cs="Calibri"/>
                <w:b/>
                <w:bCs/>
                <w:sz w:val="22"/>
                <w:szCs w:val="22"/>
              </w:rPr>
              <w:t xml:space="preserve"> </w:t>
            </w:r>
            <w:r w:rsidRPr="00C46B59">
              <w:rPr>
                <w:rFonts w:ascii="Montserrat" w:hAnsi="Montserrat" w:cs="Calibri"/>
                <w:sz w:val="22"/>
                <w:szCs w:val="22"/>
              </w:rPr>
              <w:t>aliniamente de arbori/plantarea de perdele forestiere de-a lungul drumului județean, în afara zonei de siguranță a drumului județean.</w:t>
            </w:r>
          </w:p>
          <w:p w14:paraId="52AB82C5"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și</w:t>
            </w:r>
          </w:p>
          <w:p w14:paraId="18C4B009" w14:textId="77777777" w:rsidR="00650E24" w:rsidRPr="00C46B59"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lastRenderedPageBreak/>
              <w:t>2. Asigurarea unei infrastructuri de transport cu emisii scăzute. Exemple: stații de încărcare a vehiculelor electrice,  facilitați de ciclism,etc.</w:t>
            </w:r>
          </w:p>
          <w:p w14:paraId="4CA21565" w14:textId="77777777" w:rsidR="00650E24" w:rsidRPr="00C46B59" w:rsidRDefault="00650E24" w:rsidP="00650E24">
            <w:pPr>
              <w:spacing w:line="240" w:lineRule="auto"/>
              <w:jc w:val="both"/>
              <w:rPr>
                <w:rFonts w:ascii="Montserrat" w:hAnsi="Montserrat" w:cs="Calibri"/>
                <w:b/>
                <w:bCs/>
                <w:sz w:val="22"/>
                <w:szCs w:val="22"/>
              </w:rPr>
            </w:pPr>
            <w:r w:rsidRPr="00C46B59">
              <w:rPr>
                <w:rFonts w:ascii="Montserrat" w:hAnsi="Montserrat" w:cs="Calibri"/>
                <w:sz w:val="22"/>
                <w:szCs w:val="22"/>
              </w:rPr>
              <w:t>b) Obligația ca executantul lucrării să semneze un contract cu un operator pentru reciclarea deșeurilor rezultate din investițiile în modernizarea/ construcția drumurilor județene ca măsură de atenuare a impactului asupra obiectivului de mediu care vizează ”Economia circulară, inclusiv</w:t>
            </w:r>
            <w:r w:rsidRPr="00C46B59">
              <w:rPr>
                <w:rFonts w:ascii="Montserrat" w:hAnsi="Montserrat" w:cs="Calibri"/>
                <w:b/>
                <w:bCs/>
                <w:sz w:val="22"/>
                <w:szCs w:val="22"/>
              </w:rPr>
              <w:t xml:space="preserve"> </w:t>
            </w:r>
            <w:r w:rsidRPr="00C46B59">
              <w:rPr>
                <w:rFonts w:ascii="Montserrat" w:hAnsi="Montserrat" w:cs="Calibri"/>
                <w:sz w:val="22"/>
                <w:szCs w:val="22"/>
              </w:rPr>
              <w:t>prevenirea generării de deșeuri și reciclarea acestora” aferent DNSH.</w:t>
            </w:r>
          </w:p>
          <w:p w14:paraId="011BB284" w14:textId="77777777" w:rsidR="00650E24" w:rsidRDefault="00650E24" w:rsidP="00650E24">
            <w:pPr>
              <w:spacing w:line="240" w:lineRule="auto"/>
              <w:jc w:val="both"/>
              <w:rPr>
                <w:rFonts w:ascii="Montserrat" w:hAnsi="Montserrat" w:cs="Calibri"/>
                <w:sz w:val="22"/>
                <w:szCs w:val="22"/>
              </w:rPr>
            </w:pPr>
            <w:r w:rsidRPr="00C46B59">
              <w:rPr>
                <w:rFonts w:ascii="Montserrat" w:hAnsi="Montserrat" w:cs="Calibri"/>
                <w:sz w:val="22"/>
                <w:szCs w:val="22"/>
              </w:rPr>
              <w:t>ii) prezintă</w:t>
            </w:r>
            <w:r w:rsidRPr="00C46B59">
              <w:rPr>
                <w:rFonts w:ascii="Montserrat" w:hAnsi="Montserrat" w:cs="Calibri"/>
                <w:b/>
                <w:bCs/>
                <w:sz w:val="22"/>
                <w:szCs w:val="22"/>
              </w:rPr>
              <w:t xml:space="preserve"> Decizia etapei de încadrare </w:t>
            </w:r>
            <w:r w:rsidRPr="00C46B59">
              <w:rPr>
                <w:rFonts w:ascii="Montserrat" w:hAnsi="Montserrat" w:cs="Calibri"/>
                <w:sz w:val="22"/>
                <w:szCs w:val="22"/>
              </w:rPr>
              <w:t>a</w:t>
            </w:r>
            <w:r w:rsidRPr="00C46B59">
              <w:rPr>
                <w:rFonts w:ascii="Montserrat" w:hAnsi="Montserrat" w:cs="Calibri"/>
                <w:b/>
                <w:bCs/>
                <w:sz w:val="22"/>
                <w:szCs w:val="22"/>
              </w:rPr>
              <w:t xml:space="preserve"> </w:t>
            </w:r>
            <w:r w:rsidRPr="00C46B59">
              <w:rPr>
                <w:rFonts w:ascii="Montserrat" w:hAnsi="Montserrat" w:cs="Calibri"/>
                <w:sz w:val="22"/>
                <w:szCs w:val="22"/>
              </w:rPr>
              <w:t>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Clasarea notificării.</w:t>
            </w:r>
          </w:p>
          <w:p w14:paraId="05D6109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Criteriul se consideră îndeplinit dacă sunt respectate:</w:t>
            </w:r>
          </w:p>
          <w:p w14:paraId="0047CA87"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- 1.A sau punctul i litera a) - 1.B, </w:t>
            </w:r>
          </w:p>
          <w:p w14:paraId="5D3143B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45FF461B"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a) - 2 </w:t>
            </w:r>
          </w:p>
          <w:p w14:paraId="6D314961"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lastRenderedPageBreak/>
              <w:t>și</w:t>
            </w:r>
          </w:p>
          <w:p w14:paraId="16D90AB2"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 xml:space="preserve">punctul i. litera b)  </w:t>
            </w:r>
          </w:p>
          <w:p w14:paraId="1F7C1D44" w14:textId="77777777" w:rsidR="00650E24" w:rsidRPr="003A6E7C"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și</w:t>
            </w:r>
          </w:p>
          <w:p w14:paraId="5E25ADD0" w14:textId="6A490784" w:rsidR="00650E24" w:rsidRPr="00C46B59" w:rsidRDefault="00650E24" w:rsidP="00650E24">
            <w:pPr>
              <w:spacing w:line="240" w:lineRule="auto"/>
              <w:jc w:val="both"/>
              <w:rPr>
                <w:rFonts w:ascii="Montserrat" w:hAnsi="Montserrat" w:cs="Calibri"/>
                <w:b/>
                <w:bCs/>
                <w:sz w:val="22"/>
                <w:szCs w:val="22"/>
              </w:rPr>
            </w:pPr>
            <w:r w:rsidRPr="003A6E7C">
              <w:rPr>
                <w:rFonts w:ascii="Montserrat" w:hAnsi="Montserrat" w:cs="Calibri"/>
                <w:b/>
                <w:bCs/>
                <w:sz w:val="22"/>
                <w:szCs w:val="22"/>
              </w:rPr>
              <w:t>punctul ii.</w:t>
            </w:r>
          </w:p>
        </w:tc>
        <w:tc>
          <w:tcPr>
            <w:tcW w:w="102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4F0EF5A9" w:rsidR="00650E24" w:rsidRDefault="00650E24" w:rsidP="00650E24">
            <w:pPr>
              <w:spacing w:line="240" w:lineRule="auto"/>
              <w:ind w:right="-387"/>
              <w:rPr>
                <w:rFonts w:ascii="Montserrat" w:hAnsi="Montserrat"/>
                <w:sz w:val="22"/>
                <w:szCs w:val="22"/>
                <w:lang w:val="ro-RO"/>
              </w:rPr>
            </w:pPr>
            <w:r>
              <w:rPr>
                <w:rFonts w:ascii="Montserrat" w:hAnsi="Montserrat"/>
                <w:sz w:val="22"/>
                <w:szCs w:val="22"/>
                <w:lang w:val="ro-RO"/>
              </w:rPr>
              <w:lastRenderedPageBreak/>
              <w:t xml:space="preserve">        </w:t>
            </w:r>
          </w:p>
        </w:tc>
        <w:tc>
          <w:tcPr>
            <w:tcW w:w="6150"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38F422"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Documente verificate:</w:t>
            </w:r>
          </w:p>
          <w:p w14:paraId="6DFA9D28"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Formularul cererii de finanțare</w:t>
            </w:r>
          </w:p>
          <w:p w14:paraId="426BFB72"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Documentația tehnico-economică </w:t>
            </w:r>
          </w:p>
          <w:p w14:paraId="439A1E41"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Anexa 2_Declarația unică</w:t>
            </w:r>
          </w:p>
          <w:p w14:paraId="0A87754A"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Decizia etapei de încadrare a proiectului în procedura de evaluare a impactului asupra mediului/Clasarea notificării</w:t>
            </w:r>
          </w:p>
          <w:p w14:paraId="09AB4AEA"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Metodologie privind respectarea principiilor orizontale: Asigurarea</w:t>
            </w:r>
            <w:r w:rsidRPr="003A6E7C">
              <w:rPr>
                <w:rFonts w:ascii="Montserrat" w:hAnsi="Montserrat"/>
                <w:b/>
                <w:bCs/>
                <w:sz w:val="22"/>
                <w:szCs w:val="22"/>
              </w:rPr>
              <w:t xml:space="preserve"> </w:t>
            </w:r>
            <w:r w:rsidRPr="003A6E7C">
              <w:rPr>
                <w:rFonts w:ascii="Montserrat" w:hAnsi="Montserrat"/>
                <w:sz w:val="22"/>
                <w:szCs w:val="22"/>
              </w:rPr>
              <w:t>Dezvoltării Durabile prin respectarea cerințelor privind protecția mediului, Asigurarea ,,Imunizării la schimbările climatice” și Respectarea principiului de ,,a nu prejudicia în mod semnificativ”</w:t>
            </w:r>
          </w:p>
          <w:p w14:paraId="0B659AE0" w14:textId="77777777" w:rsidR="00650E24" w:rsidRPr="003A6E7C" w:rsidRDefault="00650E24" w:rsidP="00650E24">
            <w:pPr>
              <w:spacing w:line="240" w:lineRule="auto"/>
              <w:jc w:val="both"/>
              <w:rPr>
                <w:rFonts w:ascii="Montserrat" w:hAnsi="Montserrat"/>
                <w:b/>
                <w:bCs/>
                <w:sz w:val="22"/>
                <w:szCs w:val="22"/>
              </w:rPr>
            </w:pPr>
          </w:p>
          <w:p w14:paraId="53F328C3" w14:textId="77777777" w:rsidR="00650E24" w:rsidRPr="003A6E7C" w:rsidRDefault="00650E24" w:rsidP="00650E24">
            <w:pPr>
              <w:spacing w:line="240" w:lineRule="auto"/>
              <w:jc w:val="both"/>
              <w:rPr>
                <w:rFonts w:ascii="Montserrat" w:hAnsi="Montserrat"/>
                <w:b/>
                <w:bCs/>
                <w:sz w:val="22"/>
                <w:szCs w:val="22"/>
              </w:rPr>
            </w:pPr>
            <w:r w:rsidRPr="003A6E7C">
              <w:rPr>
                <w:rFonts w:ascii="Montserrat" w:hAnsi="Montserrat"/>
                <w:b/>
                <w:bCs/>
                <w:sz w:val="22"/>
                <w:szCs w:val="22"/>
              </w:rPr>
              <w:t xml:space="preserve">Se verifică: </w:t>
            </w:r>
          </w:p>
          <w:p w14:paraId="326FB32E"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documentația tehnică include minim o măsură compensatorie, definita conform GSF;</w:t>
            </w:r>
          </w:p>
          <w:p w14:paraId="0239CC99"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dacă informațiile din cererea de finanțare sunt corelate cu informațiile din documentația tehnico – economică, dacă este cazul și declarația unică;</w:t>
            </w:r>
          </w:p>
          <w:p w14:paraId="7E6AB7BC" w14:textId="77777777" w:rsidR="00650E24" w:rsidRPr="003A6E7C" w:rsidRDefault="00650E24" w:rsidP="00650E24">
            <w:pPr>
              <w:spacing w:line="240" w:lineRule="auto"/>
              <w:jc w:val="both"/>
              <w:rPr>
                <w:rFonts w:ascii="Montserrat" w:hAnsi="Montserrat"/>
                <w:sz w:val="22"/>
                <w:szCs w:val="22"/>
              </w:rPr>
            </w:pPr>
            <w:r w:rsidRPr="003A6E7C">
              <w:rPr>
                <w:rFonts w:ascii="Montserrat" w:hAnsi="Montserrat"/>
                <w:sz w:val="22"/>
                <w:szCs w:val="22"/>
              </w:rPr>
              <w:t>•</w:t>
            </w:r>
            <w:r w:rsidRPr="003A6E7C">
              <w:rPr>
                <w:rFonts w:ascii="Montserrat" w:hAnsi="Montserrat"/>
                <w:sz w:val="22"/>
                <w:szCs w:val="22"/>
              </w:rPr>
              <w:tab/>
              <w:t xml:space="preserve">dacă prin proiect se prevede obligativitatea că la momentul executării lucrărilor de investiții, </w:t>
            </w:r>
            <w:r w:rsidRPr="003A6E7C">
              <w:rPr>
                <w:rFonts w:ascii="Montserrat" w:hAnsi="Montserrat"/>
                <w:sz w:val="22"/>
                <w:szCs w:val="22"/>
              </w:rPr>
              <w:lastRenderedPageBreak/>
              <w:t>executantul va avea semnat un contract cu un operator pentru reciclarea deșeurilor rezultate din investițiile în modernizarea/construcția drumurilor județene ca măsură de atenuare a impactului asupra obiectivului de mediu care vizează ”Economia circulară, inclusiv prevenirea generării de deșeuri și reciclarea acestora</w:t>
            </w:r>
          </w:p>
          <w:p w14:paraId="5630B888" w14:textId="5F17A34E" w:rsidR="00650E24" w:rsidRPr="00C46B59" w:rsidRDefault="00650E24" w:rsidP="00650E24">
            <w:pPr>
              <w:spacing w:line="240" w:lineRule="auto"/>
              <w:jc w:val="both"/>
              <w:rPr>
                <w:rFonts w:ascii="Montserrat" w:hAnsi="Montserrat"/>
                <w:b/>
                <w:bCs/>
                <w:sz w:val="22"/>
                <w:szCs w:val="22"/>
              </w:rPr>
            </w:pPr>
            <w:r w:rsidRPr="003A6E7C">
              <w:rPr>
                <w:rFonts w:ascii="Montserrat" w:hAnsi="Montserrat"/>
                <w:sz w:val="22"/>
                <w:szCs w:val="22"/>
              </w:rPr>
              <w:t>•</w:t>
            </w:r>
            <w:r w:rsidRPr="003A6E7C">
              <w:rPr>
                <w:rFonts w:ascii="Montserrat" w:hAnsi="Montserrat"/>
                <w:sz w:val="22"/>
                <w:szCs w:val="22"/>
              </w:rPr>
              <w:tab/>
              <w:t>dacă Decizia etapei de încadrare a proiectului în procedura de evaluare a</w:t>
            </w:r>
            <w:r w:rsidRPr="003A6E7C">
              <w:rPr>
                <w:rFonts w:ascii="Montserrat" w:hAnsi="Montserrat"/>
                <w:b/>
                <w:bCs/>
                <w:sz w:val="22"/>
                <w:szCs w:val="22"/>
              </w:rPr>
              <w:t xml:space="preserve"> </w:t>
            </w:r>
            <w:r w:rsidRPr="003A6E7C">
              <w:rPr>
                <w:rFonts w:ascii="Montserrat" w:hAnsi="Montserrat"/>
                <w:sz w:val="22"/>
                <w:szCs w:val="22"/>
              </w:rPr>
              <w:t>impactului asupra mediului sau Clasarea notificării este emisă pentru investiția propusă prin proiect și dacă proiectul respectă prevederile Deciziei, dacă este cazul.</w:t>
            </w:r>
          </w:p>
        </w:tc>
      </w:tr>
    </w:tbl>
    <w:p w14:paraId="694CFD0D" w14:textId="16612FBC" w:rsidR="00C46B59"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lastRenderedPageBreak/>
        <w:t>Clarificări solicitate şi Răspunsuri:</w:t>
      </w:r>
    </w:p>
    <w:p w14:paraId="4BE49E9B" w14:textId="506A87F9" w:rsidR="00664394"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vizită</w:t>
      </w:r>
    </w:p>
    <w:p w14:paraId="73DBF3C0" w14:textId="6C510544"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Mediere (dacă este cazul)</w:t>
      </w:r>
    </w:p>
    <w:p w14:paraId="769D65FB" w14:textId="4EA857AF"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Evaluator pentru situatii excepționale</w:t>
      </w:r>
    </w:p>
    <w:p w14:paraId="38EF6586" w14:textId="18A5A286"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Observaţii (dacă este cazul)</w:t>
      </w:r>
    </w:p>
    <w:p w14:paraId="560F3628" w14:textId="63512F8C" w:rsidR="003A6E7C" w:rsidRPr="00174E41" w:rsidRDefault="003A6E7C" w:rsidP="00174E41">
      <w:pPr>
        <w:pStyle w:val="ListParagraph"/>
        <w:numPr>
          <w:ilvl w:val="0"/>
          <w:numId w:val="4"/>
        </w:numPr>
        <w:rPr>
          <w:rFonts w:ascii="Montserrat" w:hAnsi="Montserrat" w:cs="Calibri"/>
          <w:b/>
          <w:bCs/>
          <w:sz w:val="22"/>
          <w:szCs w:val="22"/>
        </w:rPr>
      </w:pPr>
      <w:r w:rsidRPr="00174E41">
        <w:rPr>
          <w:rFonts w:ascii="Montserrat" w:hAnsi="Montserrat" w:cs="Calibri"/>
          <w:b/>
          <w:bCs/>
          <w:sz w:val="22"/>
          <w:szCs w:val="22"/>
        </w:rPr>
        <w:t>Membrii comisiei:</w:t>
      </w:r>
    </w:p>
    <w:p w14:paraId="124C67C4" w14:textId="20717301" w:rsidR="00740DEA" w:rsidRDefault="00740DEA" w:rsidP="00740DEA">
      <w:pPr>
        <w:spacing w:line="276" w:lineRule="auto"/>
        <w:rPr>
          <w:rFonts w:ascii="Montserrat" w:hAnsi="Montserrat"/>
          <w:sz w:val="22"/>
          <w:szCs w:val="22"/>
          <w:lang w:val="ro-RO"/>
        </w:rPr>
      </w:pPr>
    </w:p>
    <w:p w14:paraId="7B14E10C" w14:textId="77777777" w:rsidR="00E51D24" w:rsidRPr="00E51D24" w:rsidRDefault="00E51D24" w:rsidP="00E51D24">
      <w:pPr>
        <w:rPr>
          <w:rFonts w:ascii="Montserrat" w:hAnsi="Montserrat"/>
          <w:sz w:val="22"/>
          <w:szCs w:val="22"/>
          <w:lang w:val="ro-RO"/>
        </w:rPr>
      </w:pPr>
    </w:p>
    <w:p w14:paraId="0EE76414" w14:textId="77777777" w:rsidR="00E51D24" w:rsidRPr="00E51D24" w:rsidRDefault="00E51D24" w:rsidP="00E51D24">
      <w:pPr>
        <w:rPr>
          <w:rFonts w:ascii="Montserrat" w:hAnsi="Montserrat"/>
          <w:sz w:val="22"/>
          <w:szCs w:val="22"/>
          <w:lang w:val="ro-RO"/>
        </w:rPr>
      </w:pPr>
    </w:p>
    <w:p w14:paraId="6AECA01F" w14:textId="77777777" w:rsidR="00E51D24" w:rsidRPr="00E51D24" w:rsidRDefault="00E51D24" w:rsidP="00E51D24">
      <w:pPr>
        <w:rPr>
          <w:rFonts w:ascii="Montserrat" w:hAnsi="Montserrat"/>
          <w:sz w:val="22"/>
          <w:szCs w:val="22"/>
          <w:lang w:val="ro-RO"/>
        </w:rPr>
      </w:pPr>
    </w:p>
    <w:p w14:paraId="128253EA" w14:textId="77777777" w:rsidR="00E51D24" w:rsidRPr="00E51D24" w:rsidRDefault="00E51D24" w:rsidP="00E51D24">
      <w:pPr>
        <w:rPr>
          <w:rFonts w:ascii="Montserrat" w:hAnsi="Montserrat"/>
          <w:sz w:val="22"/>
          <w:szCs w:val="22"/>
          <w:lang w:val="ro-RO"/>
        </w:rPr>
      </w:pPr>
    </w:p>
    <w:p w14:paraId="4150CD05" w14:textId="77777777" w:rsidR="00E51D24" w:rsidRPr="00E51D24" w:rsidRDefault="00E51D24" w:rsidP="00E51D24">
      <w:pPr>
        <w:rPr>
          <w:rFonts w:ascii="Montserrat" w:hAnsi="Montserrat"/>
          <w:sz w:val="22"/>
          <w:szCs w:val="22"/>
          <w:lang w:val="ro-RO"/>
        </w:rPr>
      </w:pPr>
    </w:p>
    <w:p w14:paraId="538B8BC0" w14:textId="77777777" w:rsidR="00E51D24" w:rsidRPr="00E51D24" w:rsidRDefault="00E51D24" w:rsidP="00E51D24">
      <w:pPr>
        <w:rPr>
          <w:rFonts w:ascii="Montserrat" w:hAnsi="Montserrat"/>
          <w:sz w:val="22"/>
          <w:szCs w:val="22"/>
          <w:lang w:val="ro-RO"/>
        </w:rPr>
      </w:pPr>
    </w:p>
    <w:p w14:paraId="7A9DF1EE" w14:textId="77777777" w:rsidR="00E51D24" w:rsidRDefault="00E51D24" w:rsidP="00E51D24">
      <w:pPr>
        <w:rPr>
          <w:rFonts w:ascii="Montserrat" w:hAnsi="Montserrat"/>
          <w:sz w:val="22"/>
          <w:szCs w:val="22"/>
          <w:lang w:val="ro-RO"/>
        </w:rPr>
      </w:pPr>
    </w:p>
    <w:p w14:paraId="622DC6E4" w14:textId="77777777" w:rsidR="00E51D24" w:rsidRPr="00E51D24" w:rsidRDefault="00E51D24" w:rsidP="00E51D24">
      <w:pPr>
        <w:rPr>
          <w:rFonts w:ascii="Montserrat" w:hAnsi="Montserrat"/>
          <w:sz w:val="22"/>
          <w:szCs w:val="22"/>
          <w:lang w:val="ro-RO"/>
        </w:rPr>
      </w:pPr>
    </w:p>
    <w:sectPr w:rsidR="00E51D24" w:rsidRPr="00E51D24" w:rsidSect="00140AB3">
      <w:headerReference w:type="default" r:id="rId8"/>
      <w:footerReference w:type="even" r:id="rId9"/>
      <w:footerReference w:type="default" r:id="rId10"/>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91F4F7" w14:textId="77777777" w:rsidR="00470A6E" w:rsidRDefault="00470A6E" w:rsidP="00ED68A0">
      <w:pPr>
        <w:spacing w:line="240" w:lineRule="auto"/>
      </w:pPr>
      <w:r>
        <w:separator/>
      </w:r>
    </w:p>
  </w:endnote>
  <w:endnote w:type="continuationSeparator" w:id="0">
    <w:p w14:paraId="18659D38" w14:textId="77777777" w:rsidR="00470A6E" w:rsidRDefault="00470A6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05539250"/>
      <w:docPartObj>
        <w:docPartGallery w:val="Page Numbers (Bottom of Page)"/>
        <w:docPartUnique/>
      </w:docPartObj>
    </w:sdtPr>
    <w:sdtContent>
      <w:p w14:paraId="50A0B782" w14:textId="244104F6"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7A807FF" w:rsidR="00ED68A0" w:rsidRPr="008F6C3C" w:rsidRDefault="00934B79" w:rsidP="00682DB2">
    <w:pPr>
      <w:pStyle w:val="Footer"/>
      <w:tabs>
        <w:tab w:val="clear" w:pos="4513"/>
        <w:tab w:val="clear" w:pos="9026"/>
        <w:tab w:val="left" w:pos="3453"/>
        <w:tab w:val="center" w:pos="4890"/>
        <w:tab w:val="left" w:pos="6435"/>
      </w:tabs>
      <w:rPr>
        <w:lang w:val="en-US"/>
      </w:rPr>
    </w:pP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682DB2" w:rsidRPr="00934B79" w:rsidRDefault="00682DB2"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sidR="00682DB2">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DA7707" w14:textId="77777777" w:rsidR="00470A6E" w:rsidRDefault="00470A6E" w:rsidP="00ED68A0">
      <w:pPr>
        <w:spacing w:line="240" w:lineRule="auto"/>
      </w:pPr>
      <w:r>
        <w:separator/>
      </w:r>
    </w:p>
  </w:footnote>
  <w:footnote w:type="continuationSeparator" w:id="0">
    <w:p w14:paraId="5AB41281" w14:textId="77777777" w:rsidR="00470A6E" w:rsidRDefault="00470A6E" w:rsidP="00ED68A0">
      <w:pPr>
        <w:spacing w:line="240" w:lineRule="auto"/>
      </w:pPr>
      <w:r>
        <w:continuationSeparator/>
      </w:r>
    </w:p>
  </w:footnote>
  <w:footnote w:id="1">
    <w:p w14:paraId="16BECCBE" w14:textId="68726CD4" w:rsidR="00650E24" w:rsidRPr="0028730B" w:rsidRDefault="00650E24" w:rsidP="00650E24">
      <w:pPr>
        <w:spacing w:line="240" w:lineRule="auto"/>
        <w:jc w:val="both"/>
        <w:rPr>
          <w:rFonts w:ascii="Montserrat" w:hAnsi="Montserrat" w:cs="Arial"/>
          <w:sz w:val="22"/>
          <w:szCs w:val="22"/>
        </w:rPr>
      </w:pPr>
      <w:r>
        <w:rPr>
          <w:rStyle w:val="FootnoteReference"/>
        </w:rPr>
        <w:footnoteRef/>
      </w:r>
      <w:r>
        <w:t xml:space="preserve"> </w:t>
      </w:r>
      <w:r w:rsidRPr="00EA1108">
        <w:rPr>
          <w:rFonts w:ascii="Montserrat" w:hAnsi="Montserrat" w:cs="Arial"/>
          <w:sz w:val="16"/>
          <w:szCs w:val="16"/>
          <w:lang w:val="ro-RO"/>
        </w:rPr>
        <w:t xml:space="preserve">Toate criteriile de evaluare tehnică și financiară sunt digitalizate. Solicitantul de finanțare va selecta, la completarea cererii de finanțare în sistemul informatic </w:t>
      </w:r>
      <w:r w:rsidRPr="00EA1108">
        <w:rPr>
          <w:rFonts w:ascii="Montserrat" w:hAnsi="Montserrat" w:cs="Arial"/>
          <w:sz w:val="16"/>
          <w:szCs w:val="16"/>
        </w:rPr>
        <w:t xml:space="preserve">MySMIS2021/SMIS2021+, </w:t>
      </w:r>
      <w:r w:rsidRPr="00EA1108">
        <w:rPr>
          <w:rFonts w:ascii="Montserrat" w:hAnsi="Montserrat" w:cs="Arial"/>
          <w:sz w:val="16"/>
          <w:szCs w:val="16"/>
          <w:lang w:val="ro-RO"/>
        </w:rPr>
        <w:t xml:space="preserve">opțiunea aplicabilă (DA/NU) </w:t>
      </w:r>
      <w:r w:rsidRPr="00EA1108">
        <w:rPr>
          <w:rFonts w:ascii="Montserrat" w:hAnsi="Montserrat" w:cs="Arial"/>
          <w:sz w:val="16"/>
          <w:szCs w:val="16"/>
        </w:rPr>
        <w:t>în urma autoevaluării efectuate de către acesta. Criteriile și subcriteriile autoevaluate și notate de către solicitantul de finanțare vor fi reverificate de către comisia de evaluare tehnică și financiară.</w:t>
      </w:r>
    </w:p>
    <w:p w14:paraId="5FDC041F" w14:textId="30C15829" w:rsidR="00650E24" w:rsidRPr="00650E24" w:rsidRDefault="00650E24">
      <w:pPr>
        <w:pStyle w:val="FootnoteText"/>
        <w:rPr>
          <w:lang w:val="ro-RO"/>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1778A738"/>
    <w:lvl w:ilvl="0" w:tplc="7CC2B3A8">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4703CC4"/>
    <w:multiLevelType w:val="hybridMultilevel"/>
    <w:tmpl w:val="22F8D8BA"/>
    <w:lvl w:ilvl="0" w:tplc="FB80FA54">
      <w:numFmt w:val="bullet"/>
      <w:lvlText w:val="•"/>
      <w:lvlJc w:val="left"/>
      <w:pPr>
        <w:ind w:left="1080" w:hanging="72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8B73FC2"/>
    <w:multiLevelType w:val="hybridMultilevel"/>
    <w:tmpl w:val="8CE600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B5A3736"/>
    <w:multiLevelType w:val="hybridMultilevel"/>
    <w:tmpl w:val="B11296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A16367"/>
    <w:multiLevelType w:val="hybridMultilevel"/>
    <w:tmpl w:val="6D142C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74C4CA4"/>
    <w:multiLevelType w:val="hybridMultilevel"/>
    <w:tmpl w:val="C6F060BE"/>
    <w:lvl w:ilvl="0" w:tplc="FFFFFFFF">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60CA71B7"/>
    <w:multiLevelType w:val="hybridMultilevel"/>
    <w:tmpl w:val="AAC263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21666930">
    <w:abstractNumId w:val="7"/>
  </w:num>
  <w:num w:numId="2" w16cid:durableId="1432581264">
    <w:abstractNumId w:val="0"/>
  </w:num>
  <w:num w:numId="3" w16cid:durableId="1417558513">
    <w:abstractNumId w:val="3"/>
  </w:num>
  <w:num w:numId="4" w16cid:durableId="1586458371">
    <w:abstractNumId w:val="2"/>
  </w:num>
  <w:num w:numId="5" w16cid:durableId="861092435">
    <w:abstractNumId w:val="4"/>
  </w:num>
  <w:num w:numId="6" w16cid:durableId="1863129405">
    <w:abstractNumId w:val="6"/>
  </w:num>
  <w:num w:numId="7" w16cid:durableId="1504591711">
    <w:abstractNumId w:val="5"/>
  </w:num>
  <w:num w:numId="8" w16cid:durableId="12848473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A78E2"/>
    <w:rsid w:val="000B4E24"/>
    <w:rsid w:val="000C3F2E"/>
    <w:rsid w:val="000E1BCF"/>
    <w:rsid w:val="0013059A"/>
    <w:rsid w:val="00132385"/>
    <w:rsid w:val="00136DA3"/>
    <w:rsid w:val="00140AB3"/>
    <w:rsid w:val="00143FF6"/>
    <w:rsid w:val="001520DE"/>
    <w:rsid w:val="00174E41"/>
    <w:rsid w:val="00175F74"/>
    <w:rsid w:val="00183775"/>
    <w:rsid w:val="00192345"/>
    <w:rsid w:val="001B0ED1"/>
    <w:rsid w:val="001C3333"/>
    <w:rsid w:val="001C60B6"/>
    <w:rsid w:val="001D3811"/>
    <w:rsid w:val="001E26D7"/>
    <w:rsid w:val="001E3367"/>
    <w:rsid w:val="002206C4"/>
    <w:rsid w:val="00244C36"/>
    <w:rsid w:val="00271A37"/>
    <w:rsid w:val="00272F9E"/>
    <w:rsid w:val="002C5D70"/>
    <w:rsid w:val="002C71DD"/>
    <w:rsid w:val="00305602"/>
    <w:rsid w:val="00344045"/>
    <w:rsid w:val="00352968"/>
    <w:rsid w:val="00355917"/>
    <w:rsid w:val="00360AAE"/>
    <w:rsid w:val="00363AD9"/>
    <w:rsid w:val="003775DA"/>
    <w:rsid w:val="00382791"/>
    <w:rsid w:val="003A4D99"/>
    <w:rsid w:val="003A6E7C"/>
    <w:rsid w:val="003C08FD"/>
    <w:rsid w:val="003F6483"/>
    <w:rsid w:val="00407916"/>
    <w:rsid w:val="004240C5"/>
    <w:rsid w:val="0044598B"/>
    <w:rsid w:val="00465D38"/>
    <w:rsid w:val="00470848"/>
    <w:rsid w:val="00470A6E"/>
    <w:rsid w:val="004855F3"/>
    <w:rsid w:val="004D231C"/>
    <w:rsid w:val="00502372"/>
    <w:rsid w:val="00520576"/>
    <w:rsid w:val="005676F7"/>
    <w:rsid w:val="00574E84"/>
    <w:rsid w:val="005942AA"/>
    <w:rsid w:val="005A0306"/>
    <w:rsid w:val="005A31A5"/>
    <w:rsid w:val="005F5051"/>
    <w:rsid w:val="00607C11"/>
    <w:rsid w:val="0061531B"/>
    <w:rsid w:val="006210DA"/>
    <w:rsid w:val="0062345F"/>
    <w:rsid w:val="00625540"/>
    <w:rsid w:val="00650E24"/>
    <w:rsid w:val="00664394"/>
    <w:rsid w:val="00682DB2"/>
    <w:rsid w:val="0069223D"/>
    <w:rsid w:val="006B32B6"/>
    <w:rsid w:val="006C142D"/>
    <w:rsid w:val="00732BFE"/>
    <w:rsid w:val="00740DEA"/>
    <w:rsid w:val="00743DA9"/>
    <w:rsid w:val="007508F5"/>
    <w:rsid w:val="00752464"/>
    <w:rsid w:val="007A4EF5"/>
    <w:rsid w:val="007A5A88"/>
    <w:rsid w:val="007C7C06"/>
    <w:rsid w:val="007E5C0E"/>
    <w:rsid w:val="00813CF3"/>
    <w:rsid w:val="008163AC"/>
    <w:rsid w:val="00832128"/>
    <w:rsid w:val="00845116"/>
    <w:rsid w:val="0086216F"/>
    <w:rsid w:val="0087376E"/>
    <w:rsid w:val="008946FC"/>
    <w:rsid w:val="008B3AA4"/>
    <w:rsid w:val="008D2396"/>
    <w:rsid w:val="008E5C06"/>
    <w:rsid w:val="008F6C3C"/>
    <w:rsid w:val="00934B79"/>
    <w:rsid w:val="0094089A"/>
    <w:rsid w:val="00944876"/>
    <w:rsid w:val="00945A1B"/>
    <w:rsid w:val="0095176D"/>
    <w:rsid w:val="009D4510"/>
    <w:rsid w:val="00A139CD"/>
    <w:rsid w:val="00A6652E"/>
    <w:rsid w:val="00A8222F"/>
    <w:rsid w:val="00AD6C05"/>
    <w:rsid w:val="00AE6EA7"/>
    <w:rsid w:val="00B06C73"/>
    <w:rsid w:val="00B3630B"/>
    <w:rsid w:val="00B52B10"/>
    <w:rsid w:val="00B55AE4"/>
    <w:rsid w:val="00C017AB"/>
    <w:rsid w:val="00C22F1C"/>
    <w:rsid w:val="00C46B59"/>
    <w:rsid w:val="00C54771"/>
    <w:rsid w:val="00C5702B"/>
    <w:rsid w:val="00C63D94"/>
    <w:rsid w:val="00CA1A48"/>
    <w:rsid w:val="00CB37C7"/>
    <w:rsid w:val="00CC25B1"/>
    <w:rsid w:val="00CE63FB"/>
    <w:rsid w:val="00CE6A2E"/>
    <w:rsid w:val="00CF0628"/>
    <w:rsid w:val="00CF2637"/>
    <w:rsid w:val="00CF2FB3"/>
    <w:rsid w:val="00CF760B"/>
    <w:rsid w:val="00D1046D"/>
    <w:rsid w:val="00D31B0C"/>
    <w:rsid w:val="00DB56FE"/>
    <w:rsid w:val="00DC006D"/>
    <w:rsid w:val="00DD7690"/>
    <w:rsid w:val="00E11E02"/>
    <w:rsid w:val="00E24E47"/>
    <w:rsid w:val="00E51D24"/>
    <w:rsid w:val="00E55D24"/>
    <w:rsid w:val="00E63962"/>
    <w:rsid w:val="00E86685"/>
    <w:rsid w:val="00E938FF"/>
    <w:rsid w:val="00EA1108"/>
    <w:rsid w:val="00EA6D12"/>
    <w:rsid w:val="00EC1309"/>
    <w:rsid w:val="00ED68A0"/>
    <w:rsid w:val="00EE02BC"/>
    <w:rsid w:val="00EE2EED"/>
    <w:rsid w:val="00F05889"/>
    <w:rsid w:val="00F13662"/>
    <w:rsid w:val="00F37C7F"/>
    <w:rsid w:val="00F46076"/>
    <w:rsid w:val="00F505F5"/>
    <w:rsid w:val="00F866DA"/>
    <w:rsid w:val="00FA1A3E"/>
    <w:rsid w:val="00FA5C7B"/>
    <w:rsid w:val="00FB1E50"/>
    <w:rsid w:val="00FE1D05"/>
    <w:rsid w:val="00FE5BD0"/>
    <w:rsid w:val="00FF5E05"/>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rsid w:val="00CC25B1"/>
    <w:pPr>
      <w:ind w:left="720"/>
      <w:contextualSpacing/>
    </w:pPr>
  </w:style>
  <w:style w:type="character" w:styleId="PageNumber">
    <w:name w:val="page number"/>
    <w:basedOn w:val="DefaultParagraphFont"/>
    <w:uiPriority w:val="99"/>
    <w:semiHidden/>
    <w:unhideWhenUsed/>
    <w:rsid w:val="002C5D70"/>
  </w:style>
  <w:style w:type="character" w:customStyle="1" w:styleId="apple-converted-space">
    <w:name w:val="apple-converted-space"/>
    <w:basedOn w:val="DefaultParagraphFont"/>
    <w:rsid w:val="00305602"/>
  </w:style>
  <w:style w:type="character" w:styleId="CommentReference">
    <w:name w:val="annotation reference"/>
    <w:basedOn w:val="DefaultParagraphFont"/>
    <w:uiPriority w:val="99"/>
    <w:semiHidden/>
    <w:unhideWhenUsed/>
    <w:rsid w:val="00FF5E05"/>
    <w:rPr>
      <w:sz w:val="16"/>
      <w:szCs w:val="16"/>
    </w:rPr>
  </w:style>
  <w:style w:type="paragraph" w:styleId="CommentText">
    <w:name w:val="annotation text"/>
    <w:basedOn w:val="Normal"/>
    <w:link w:val="CommentTextChar"/>
    <w:uiPriority w:val="99"/>
    <w:semiHidden/>
    <w:unhideWhenUsed/>
    <w:rsid w:val="00FF5E05"/>
    <w:pPr>
      <w:spacing w:line="240" w:lineRule="auto"/>
    </w:pPr>
    <w:rPr>
      <w:sz w:val="20"/>
      <w:szCs w:val="20"/>
    </w:rPr>
  </w:style>
  <w:style w:type="character" w:customStyle="1" w:styleId="CommentTextChar">
    <w:name w:val="Comment Text Char"/>
    <w:basedOn w:val="DefaultParagraphFont"/>
    <w:link w:val="CommentText"/>
    <w:uiPriority w:val="99"/>
    <w:semiHidden/>
    <w:rsid w:val="00FF5E05"/>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FF5E05"/>
    <w:rPr>
      <w:b/>
      <w:bCs/>
    </w:rPr>
  </w:style>
  <w:style w:type="character" w:customStyle="1" w:styleId="CommentSubjectChar">
    <w:name w:val="Comment Subject Char"/>
    <w:basedOn w:val="CommentTextChar"/>
    <w:link w:val="CommentSubject"/>
    <w:uiPriority w:val="99"/>
    <w:semiHidden/>
    <w:rsid w:val="00FF5E05"/>
    <w:rPr>
      <w:rFonts w:ascii="Arial" w:hAnsi="Arial"/>
      <w:b/>
      <w:bCs/>
      <w:color w:val="27344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21</Pages>
  <Words>5021</Words>
  <Characters>28623</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5</cp:revision>
  <cp:lastPrinted>2022-06-30T06:47:00Z</cp:lastPrinted>
  <dcterms:created xsi:type="dcterms:W3CDTF">2023-07-28T07:56:00Z</dcterms:created>
  <dcterms:modified xsi:type="dcterms:W3CDTF">2023-07-31T11:41:00Z</dcterms:modified>
</cp:coreProperties>
</file>